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21" w:rsidRPr="008E2FA7" w:rsidRDefault="00225E21" w:rsidP="00A52F06">
      <w:pPr>
        <w:shd w:val="clear" w:color="auto" w:fill="FFFFFF"/>
        <w:spacing w:line="298" w:lineRule="exact"/>
        <w:ind w:left="5741"/>
      </w:pPr>
      <w:r>
        <w:rPr>
          <w:noProof/>
        </w:rPr>
        <w:pict>
          <v:line id="Прямая соединительная линия 1" o:spid="_x0000_s1026" style="position:absolute;left:0;text-align:left;z-index:251658240;visibility:visible;mso-position-horizontal-relative:margin" from="556.9pt,-48.95pt" to="556.9pt,771.6pt" o:allowincell="f" strokeweight="2.4pt">
            <w10:wrap anchorx="margin"/>
          </v:line>
        </w:pict>
      </w:r>
      <w:r>
        <w:rPr>
          <w:color w:val="000000"/>
          <w:spacing w:val="-13"/>
        </w:rPr>
        <w:t>УТВЕРЖДАЮ:</w:t>
      </w:r>
    </w:p>
    <w:p w:rsidR="00225E21" w:rsidRDefault="00225E21" w:rsidP="00A52F06">
      <w:pPr>
        <w:shd w:val="clear" w:color="auto" w:fill="FFFFFF"/>
        <w:spacing w:line="298" w:lineRule="exact"/>
        <w:ind w:left="5736" w:right="499"/>
        <w:rPr>
          <w:color w:val="000000"/>
          <w:spacing w:val="-12"/>
        </w:rPr>
      </w:pPr>
      <w:r w:rsidRPr="008E2FA7">
        <w:rPr>
          <w:color w:val="000000"/>
          <w:spacing w:val="-12"/>
        </w:rPr>
        <w:t>Начальник отдела образования исполнительного комитета Высокогорского муниципального района РТ</w:t>
      </w:r>
      <w:r>
        <w:rPr>
          <w:color w:val="000000"/>
          <w:spacing w:val="-12"/>
        </w:rPr>
        <w:t xml:space="preserve">                                                 /Р.Б. Хасанов/</w:t>
      </w:r>
    </w:p>
    <w:p w:rsidR="00225E21" w:rsidRPr="00EB33BF" w:rsidRDefault="00225E21" w:rsidP="00EB33BF">
      <w:pPr>
        <w:shd w:val="clear" w:color="auto" w:fill="FFFFFF"/>
        <w:spacing w:line="298" w:lineRule="exact"/>
        <w:ind w:left="5736" w:right="499"/>
        <w:rPr>
          <w:color w:val="000000"/>
          <w:spacing w:val="-12"/>
        </w:rPr>
      </w:pPr>
      <w:r w:rsidRPr="008E2FA7">
        <w:rPr>
          <w:color w:val="000000"/>
          <w:spacing w:val="-12"/>
        </w:rPr>
        <w:t xml:space="preserve"> приказ </w:t>
      </w:r>
      <w:r w:rsidRPr="008E2FA7">
        <w:rPr>
          <w:color w:val="000000"/>
          <w:spacing w:val="-10"/>
        </w:rPr>
        <w:t xml:space="preserve">от </w:t>
      </w:r>
      <w:r w:rsidRPr="008E2FA7">
        <w:rPr>
          <w:color w:val="000000"/>
        </w:rPr>
        <w:t xml:space="preserve">  </w:t>
      </w:r>
      <w:r>
        <w:rPr>
          <w:color w:val="000000"/>
        </w:rPr>
        <w:t xml:space="preserve">31.01.2012г., </w:t>
      </w:r>
      <w:r w:rsidRPr="008E2FA7">
        <w:rPr>
          <w:color w:val="000000"/>
        </w:rPr>
        <w:t xml:space="preserve">№ </w:t>
      </w:r>
      <w:r>
        <w:rPr>
          <w:color w:val="000000"/>
        </w:rPr>
        <w:t>19</w:t>
      </w:r>
      <w:r w:rsidRPr="008E2FA7">
        <w:rPr>
          <w:color w:val="000000"/>
        </w:rPr>
        <w:t xml:space="preserve">     </w:t>
      </w:r>
    </w:p>
    <w:p w:rsidR="00225E21" w:rsidRPr="008E2FA7" w:rsidRDefault="00225E21" w:rsidP="00A52F06"/>
    <w:p w:rsidR="00225E21" w:rsidRDefault="00225E21" w:rsidP="00A52F06">
      <w:pPr>
        <w:shd w:val="clear" w:color="auto" w:fill="FFFFFF"/>
        <w:spacing w:before="278"/>
        <w:ind w:left="851" w:right="998" w:firstLine="1042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АНТИКОРРУПЦИОННАЯ ПРОГРАММА</w:t>
      </w:r>
    </w:p>
    <w:p w:rsidR="00225E21" w:rsidRDefault="00225E21" w:rsidP="00A52F06">
      <w:pPr>
        <w:shd w:val="clear" w:color="auto" w:fill="FFFFFF"/>
        <w:spacing w:before="278"/>
        <w:ind w:right="998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                Отдела образования</w:t>
      </w:r>
    </w:p>
    <w:p w:rsidR="00225E21" w:rsidRDefault="00225E21" w:rsidP="00A52F06">
      <w:pPr>
        <w:shd w:val="clear" w:color="auto" w:fill="FFFFFF"/>
        <w:ind w:right="998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исполнительного комитета Высокогорского муниципального                   района Республики Татарстан </w:t>
      </w:r>
      <w:r>
        <w:rPr>
          <w:b/>
          <w:bCs/>
          <w:color w:val="000000"/>
          <w:spacing w:val="-1"/>
          <w:sz w:val="28"/>
          <w:szCs w:val="28"/>
        </w:rPr>
        <w:t>на 2012-2014 годы</w:t>
      </w:r>
    </w:p>
    <w:p w:rsidR="00225E21" w:rsidRDefault="00225E21" w:rsidP="00A52F06">
      <w:pPr>
        <w:shd w:val="clear" w:color="auto" w:fill="FFFFFF"/>
        <w:ind w:right="998"/>
        <w:jc w:val="center"/>
      </w:pPr>
    </w:p>
    <w:p w:rsidR="00225E21" w:rsidRPr="00BF4514" w:rsidRDefault="00225E21" w:rsidP="00A52F06">
      <w:pPr>
        <w:pStyle w:val="NoSpacing"/>
        <w:jc w:val="center"/>
        <w:rPr>
          <w:b/>
          <w:bCs/>
          <w:sz w:val="28"/>
          <w:szCs w:val="28"/>
        </w:rPr>
      </w:pPr>
      <w:r w:rsidRPr="00BF4514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АСПОРТ</w:t>
      </w:r>
    </w:p>
    <w:p w:rsidR="00225E21" w:rsidRPr="00BF4514" w:rsidRDefault="00225E21" w:rsidP="00A52F06">
      <w:pPr>
        <w:pStyle w:val="NoSpacing"/>
      </w:pPr>
    </w:p>
    <w:tbl>
      <w:tblPr>
        <w:tblW w:w="9356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3261"/>
        <w:gridCol w:w="6095"/>
      </w:tblGrid>
      <w:tr w:rsidR="00225E21">
        <w:trPr>
          <w:trHeight w:hRule="exact" w:val="133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8E2FA7">
              <w:rPr>
                <w:color w:val="000000"/>
                <w:spacing w:val="-4"/>
                <w:sz w:val="24"/>
                <w:szCs w:val="24"/>
              </w:rPr>
              <w:t>Наименование Программы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spacing w:line="302" w:lineRule="exact"/>
              <w:ind w:left="24" w:right="29" w:firstLine="10"/>
              <w:jc w:val="both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Антикоррупционная программа Отдела образования исполнительного комитета Высокогорского  муниципального района Республики Татарстан</w:t>
            </w:r>
            <w:r w:rsidRPr="008E2FA7">
              <w:rPr>
                <w:color w:val="000000"/>
                <w:spacing w:val="-1"/>
                <w:sz w:val="24"/>
                <w:szCs w:val="24"/>
              </w:rPr>
              <w:t xml:space="preserve">  на 2012-2014 </w:t>
            </w:r>
            <w:r w:rsidRPr="008E2FA7">
              <w:rPr>
                <w:color w:val="000000"/>
                <w:sz w:val="24"/>
                <w:szCs w:val="24"/>
              </w:rPr>
              <w:t>годы (далее - Программа)</w:t>
            </w:r>
          </w:p>
        </w:tc>
      </w:tr>
      <w:tr w:rsidR="00225E21">
        <w:trPr>
          <w:trHeight w:hRule="exact" w:val="225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spacing w:line="302" w:lineRule="exact"/>
              <w:ind w:left="19" w:right="778" w:firstLine="10"/>
              <w:rPr>
                <w:sz w:val="24"/>
                <w:szCs w:val="24"/>
              </w:rPr>
            </w:pPr>
            <w:r w:rsidRPr="008E2FA7">
              <w:rPr>
                <w:color w:val="000000"/>
                <w:spacing w:val="-4"/>
                <w:sz w:val="24"/>
                <w:szCs w:val="24"/>
              </w:rPr>
              <w:t xml:space="preserve">Правовые основания для </w:t>
            </w:r>
            <w:r w:rsidRPr="008E2FA7">
              <w:rPr>
                <w:color w:val="000000"/>
                <w:sz w:val="24"/>
                <w:szCs w:val="24"/>
              </w:rPr>
              <w:t>разработки Программы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spacing w:line="302" w:lineRule="exact"/>
              <w:ind w:left="19" w:right="38" w:firstLine="5"/>
              <w:jc w:val="both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Пункт 3 статьи 9 Закона Республики Татарстан от 4 мая 2006 г. № 34-ЗРТ «О противодействии коррупции в Республике Татарстан»;</w:t>
            </w:r>
          </w:p>
          <w:p w:rsidR="00225E21" w:rsidRPr="008E2FA7" w:rsidRDefault="00225E21" w:rsidP="00DA03C0">
            <w:pPr>
              <w:shd w:val="clear" w:color="auto" w:fill="FFFFFF"/>
              <w:spacing w:line="302" w:lineRule="exact"/>
              <w:ind w:left="19" w:right="38" w:firstLine="5"/>
              <w:jc w:val="both"/>
              <w:rPr>
                <w:color w:val="000000"/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 xml:space="preserve">Постановление Кабинета Министров Республики </w:t>
            </w:r>
            <w:r w:rsidRPr="008E2FA7">
              <w:rPr>
                <w:color w:val="000000"/>
                <w:spacing w:val="-1"/>
                <w:sz w:val="24"/>
                <w:szCs w:val="24"/>
              </w:rPr>
              <w:t xml:space="preserve">Татарстан от 18 августа 2011г. №687 «Об утверждении </w:t>
            </w:r>
            <w:r w:rsidRPr="008E2FA7">
              <w:rPr>
                <w:color w:val="000000"/>
                <w:sz w:val="24"/>
                <w:szCs w:val="24"/>
              </w:rPr>
              <w:t>Комплексной республиканской антикоррупционной программы на 2012-2014 годы»;</w:t>
            </w:r>
          </w:p>
        </w:tc>
      </w:tr>
      <w:tr w:rsidR="00225E21">
        <w:trPr>
          <w:trHeight w:hRule="exact" w:val="86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Отдел образования исполнительного комитета Высокогорского муниципальн</w:t>
            </w:r>
            <w:r>
              <w:rPr>
                <w:color w:val="000000"/>
                <w:sz w:val="24"/>
                <w:szCs w:val="24"/>
              </w:rPr>
              <w:t>ого района Республики Татарстан</w:t>
            </w:r>
          </w:p>
        </w:tc>
      </w:tr>
      <w:tr w:rsidR="00225E21">
        <w:trPr>
          <w:trHeight w:hRule="exact" w:val="7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spacing w:line="302" w:lineRule="exact"/>
              <w:ind w:left="19" w:right="43" w:firstLine="5"/>
              <w:jc w:val="both"/>
              <w:rPr>
                <w:sz w:val="24"/>
                <w:szCs w:val="24"/>
              </w:rPr>
            </w:pPr>
            <w:r w:rsidRPr="00F35C45">
              <w:rPr>
                <w:sz w:val="24"/>
                <w:szCs w:val="24"/>
              </w:rPr>
              <w:t>Совершенствование</w:t>
            </w:r>
            <w:r>
              <w:rPr>
                <w:sz w:val="24"/>
                <w:szCs w:val="24"/>
              </w:rPr>
              <w:t xml:space="preserve"> </w:t>
            </w:r>
            <w:r w:rsidRPr="008E2FA7">
              <w:rPr>
                <w:color w:val="000000"/>
                <w:sz w:val="24"/>
                <w:szCs w:val="24"/>
              </w:rPr>
              <w:t>системы противодействия коррупции в сфере образования</w:t>
            </w:r>
          </w:p>
        </w:tc>
      </w:tr>
      <w:tr w:rsidR="00225E21">
        <w:trPr>
          <w:trHeight w:hRule="exact" w:val="253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spacing w:line="298" w:lineRule="exact"/>
              <w:ind w:left="5" w:right="43"/>
              <w:jc w:val="both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Сокращение причин и условий, порождающих коррупцию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E2FA7">
              <w:rPr>
                <w:color w:val="000000"/>
                <w:sz w:val="24"/>
                <w:szCs w:val="24"/>
              </w:rPr>
              <w:t>в сфере образования;</w:t>
            </w:r>
          </w:p>
          <w:p w:rsidR="00225E21" w:rsidRPr="008E2FA7" w:rsidRDefault="00225E21" w:rsidP="00DA03C0">
            <w:pPr>
              <w:shd w:val="clear" w:color="auto" w:fill="FFFFFF"/>
              <w:spacing w:line="298" w:lineRule="exact"/>
              <w:ind w:left="5" w:right="43"/>
              <w:jc w:val="both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содействие реализации прав граждан и организаций на</w:t>
            </w:r>
          </w:p>
          <w:p w:rsidR="00225E21" w:rsidRPr="008E2FA7" w:rsidRDefault="00225E21" w:rsidP="00DA03C0">
            <w:pPr>
              <w:shd w:val="clear" w:color="auto" w:fill="FFFFFF"/>
              <w:spacing w:line="298" w:lineRule="exact"/>
              <w:ind w:left="5" w:right="43"/>
              <w:jc w:val="both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свободный доступ к информации о фактах коррупции;</w:t>
            </w:r>
          </w:p>
          <w:p w:rsidR="00225E21" w:rsidRPr="008E2FA7" w:rsidRDefault="00225E21" w:rsidP="00DA03C0">
            <w:pPr>
              <w:shd w:val="clear" w:color="auto" w:fill="FFFFFF"/>
              <w:spacing w:line="298" w:lineRule="exact"/>
              <w:ind w:left="5" w:right="43"/>
              <w:jc w:val="both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активизация       антикоррупционной       пропаганды      иантикоррупционного образования, в том числе за счет</w:t>
            </w:r>
          </w:p>
          <w:p w:rsidR="00225E21" w:rsidRPr="008E2FA7" w:rsidRDefault="00225E21" w:rsidP="00DA03C0">
            <w:pPr>
              <w:shd w:val="clear" w:color="auto" w:fill="FFFFFF"/>
              <w:spacing w:line="298" w:lineRule="exact"/>
              <w:ind w:left="5" w:right="43"/>
              <w:jc w:val="both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воспитательной работы, направленной на формирование</w:t>
            </w:r>
          </w:p>
          <w:p w:rsidR="00225E21" w:rsidRPr="008E2FA7" w:rsidRDefault="00225E21" w:rsidP="00DA03C0">
            <w:pPr>
              <w:shd w:val="clear" w:color="auto" w:fill="FFFFFF"/>
              <w:spacing w:line="298" w:lineRule="exact"/>
              <w:ind w:left="5" w:right="43"/>
              <w:jc w:val="both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антикоррупционной культуры у обучающихся.</w:t>
            </w:r>
          </w:p>
        </w:tc>
      </w:tr>
      <w:tr w:rsidR="00225E21">
        <w:trPr>
          <w:trHeight w:hRule="exact" w:val="31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8E2FA7">
              <w:rPr>
                <w:color w:val="000000"/>
                <w:spacing w:val="-4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2012-2014 гг.</w:t>
            </w:r>
          </w:p>
        </w:tc>
      </w:tr>
      <w:tr w:rsidR="00225E21">
        <w:trPr>
          <w:trHeight w:hRule="exact" w:val="61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spacing w:line="293" w:lineRule="exact"/>
              <w:ind w:left="10" w:right="1214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из средств муниципального бюджета</w:t>
            </w:r>
          </w:p>
        </w:tc>
      </w:tr>
      <w:tr w:rsidR="00225E21">
        <w:trPr>
          <w:trHeight w:hRule="exact" w:val="370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spacing w:line="298" w:lineRule="exact"/>
              <w:ind w:right="994" w:firstLine="14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8E2FA7" w:rsidRDefault="00225E21" w:rsidP="00DA03C0">
            <w:pPr>
              <w:shd w:val="clear" w:color="auto" w:fill="FFFFFF"/>
              <w:tabs>
                <w:tab w:val="left" w:pos="3235"/>
              </w:tabs>
              <w:spacing w:line="298" w:lineRule="exact"/>
              <w:ind w:right="5"/>
              <w:jc w:val="both"/>
              <w:rPr>
                <w:sz w:val="24"/>
                <w:szCs w:val="24"/>
              </w:rPr>
            </w:pPr>
            <w:r w:rsidRPr="008E2FA7">
              <w:rPr>
                <w:color w:val="000000"/>
                <w:sz w:val="24"/>
                <w:szCs w:val="24"/>
              </w:rPr>
              <w:t>Повышение эффективности государственного управления в сфере образования посредством установления приоритета закона      как      основного      инструмента регулирования жизни в обществе и государстве, открытость и прозрачность деятельности отдела образования для граждан и</w:t>
            </w:r>
            <w:r w:rsidRPr="008E2FA7">
              <w:rPr>
                <w:color w:val="000000"/>
                <w:spacing w:val="-1"/>
                <w:sz w:val="24"/>
                <w:szCs w:val="24"/>
              </w:rPr>
              <w:t>организаций, достижение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8E2FA7">
              <w:rPr>
                <w:color w:val="000000"/>
                <w:sz w:val="24"/>
                <w:szCs w:val="24"/>
              </w:rPr>
              <w:t xml:space="preserve">безукоризненного служебного поведения и соблюдения </w:t>
            </w:r>
            <w:r w:rsidRPr="008E2FA7">
              <w:rPr>
                <w:color w:val="000000"/>
                <w:spacing w:val="-3"/>
                <w:sz w:val="24"/>
                <w:szCs w:val="24"/>
              </w:rPr>
              <w:t>установленного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8E2FA7">
              <w:rPr>
                <w:color w:val="000000"/>
                <w:spacing w:val="-2"/>
                <w:sz w:val="24"/>
                <w:szCs w:val="24"/>
              </w:rPr>
              <w:t>антикоррупционного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8E2FA7">
              <w:rPr>
                <w:color w:val="000000"/>
                <w:spacing w:val="-5"/>
                <w:sz w:val="24"/>
                <w:szCs w:val="24"/>
              </w:rPr>
              <w:t>стандарта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Pr="008E2FA7">
              <w:rPr>
                <w:color w:val="000000"/>
                <w:sz w:val="24"/>
                <w:szCs w:val="24"/>
              </w:rPr>
              <w:t xml:space="preserve">государственными гражданскими служащими, упрочение </w:t>
            </w:r>
            <w:r w:rsidRPr="008E2FA7">
              <w:rPr>
                <w:color w:val="000000"/>
                <w:spacing w:val="-1"/>
                <w:sz w:val="24"/>
                <w:szCs w:val="24"/>
              </w:rPr>
              <w:t xml:space="preserve">связи министерства с гражданским обществом, приоритет </w:t>
            </w:r>
            <w:r w:rsidRPr="008E2FA7">
              <w:rPr>
                <w:color w:val="000000"/>
                <w:sz w:val="24"/>
                <w:szCs w:val="24"/>
              </w:rPr>
              <w:t>общественного мнения, нетерпимого к проявлениям коррупции.</w:t>
            </w:r>
          </w:p>
          <w:p w:rsidR="00225E21" w:rsidRPr="008E2FA7" w:rsidRDefault="00225E21" w:rsidP="00DA03C0">
            <w:pPr>
              <w:shd w:val="clear" w:color="auto" w:fill="FFFFFF"/>
              <w:spacing w:line="298" w:lineRule="exact"/>
              <w:ind w:left="14"/>
              <w:jc w:val="both"/>
              <w:rPr>
                <w:sz w:val="24"/>
                <w:szCs w:val="24"/>
              </w:rPr>
            </w:pPr>
          </w:p>
        </w:tc>
      </w:tr>
    </w:tbl>
    <w:p w:rsidR="00225E21" w:rsidRDefault="00225E21" w:rsidP="00A52F06">
      <w:pPr>
        <w:widowControl/>
        <w:autoSpaceDE/>
        <w:autoSpaceDN/>
        <w:adjustRightInd/>
      </w:pPr>
    </w:p>
    <w:p w:rsidR="00225E21" w:rsidRDefault="00225E21" w:rsidP="00A52F06">
      <w:pPr>
        <w:widowControl/>
        <w:autoSpaceDE/>
        <w:autoSpaceDN/>
        <w:adjustRightInd/>
      </w:pPr>
    </w:p>
    <w:p w:rsidR="00225E21" w:rsidRDefault="00225E21" w:rsidP="00A52F06">
      <w:pPr>
        <w:shd w:val="clear" w:color="auto" w:fill="FFFFFF"/>
        <w:ind w:left="38"/>
        <w:jc w:val="center"/>
      </w:pPr>
      <w:r>
        <w:rPr>
          <w:b/>
          <w:bCs/>
          <w:color w:val="000000"/>
          <w:spacing w:val="-4"/>
          <w:sz w:val="26"/>
          <w:szCs w:val="26"/>
        </w:rPr>
        <w:t>ВВЕДЕНИЕ</w:t>
      </w:r>
    </w:p>
    <w:p w:rsidR="00225E21" w:rsidRPr="003A03D7" w:rsidRDefault="00225E21" w:rsidP="00A52F06">
      <w:pPr>
        <w:shd w:val="clear" w:color="auto" w:fill="FFFFFF"/>
        <w:spacing w:before="298"/>
        <w:ind w:left="53" w:firstLine="552"/>
        <w:jc w:val="both"/>
        <w:rPr>
          <w:sz w:val="24"/>
          <w:szCs w:val="24"/>
        </w:rPr>
      </w:pPr>
      <w:r w:rsidRPr="003A03D7">
        <w:rPr>
          <w:color w:val="000000"/>
          <w:sz w:val="24"/>
          <w:szCs w:val="24"/>
        </w:rPr>
        <w:t>Настоящая Программа разработана во исполнение статьи 9 Закона Республики Татарстан от 4 мая 2006 г. № 34-ЗРТ «О противодействии коррупции в Республике Татарстан» и в соответствии с Постановлением Кабинета Министров Республики Татарстан от18 августа 2011г. №687 «Об утверждении Комплексной республиканской антикоррупционной программы на 2012-2014 годы».</w:t>
      </w:r>
    </w:p>
    <w:p w:rsidR="00225E21" w:rsidRDefault="00225E21" w:rsidP="00EB33BF">
      <w:pPr>
        <w:ind w:firstLine="605"/>
        <w:jc w:val="both"/>
        <w:rPr>
          <w:sz w:val="24"/>
          <w:szCs w:val="24"/>
        </w:rPr>
      </w:pPr>
      <w:r w:rsidRPr="003A03D7">
        <w:rPr>
          <w:color w:val="000000"/>
          <w:sz w:val="24"/>
          <w:szCs w:val="24"/>
        </w:rPr>
        <w:t xml:space="preserve">Основными направлениями  работы по реализации </w:t>
      </w:r>
      <w:r w:rsidRPr="003A03D7">
        <w:rPr>
          <w:color w:val="000000"/>
          <w:spacing w:val="-1"/>
          <w:sz w:val="24"/>
          <w:szCs w:val="24"/>
        </w:rPr>
        <w:t xml:space="preserve">антикоррупционной политики  являются мероприятия по реализации Комплексной республиканской антикоррупционной программы на 2012-2014 </w:t>
      </w:r>
      <w:r w:rsidRPr="003A03D7">
        <w:rPr>
          <w:color w:val="000000"/>
          <w:sz w:val="24"/>
          <w:szCs w:val="24"/>
        </w:rPr>
        <w:t xml:space="preserve">годы, Антикоррупционной программы Министерства образования и науки Республики Татарстан на 2012-2014 годы, </w:t>
      </w:r>
      <w:r w:rsidRPr="003A03D7">
        <w:rPr>
          <w:sz w:val="24"/>
          <w:szCs w:val="24"/>
        </w:rPr>
        <w:t>муниципальной антикоррупционной программы</w:t>
      </w:r>
      <w:r>
        <w:rPr>
          <w:sz w:val="24"/>
          <w:szCs w:val="24"/>
        </w:rPr>
        <w:t xml:space="preserve"> </w:t>
      </w:r>
      <w:r w:rsidRPr="003A03D7">
        <w:rPr>
          <w:sz w:val="24"/>
          <w:szCs w:val="24"/>
        </w:rPr>
        <w:t xml:space="preserve">Высокогорского муниципального района на 2012 – 2014 годы, </w:t>
      </w:r>
      <w:r w:rsidRPr="003A03D7">
        <w:rPr>
          <w:color w:val="000000"/>
          <w:sz w:val="24"/>
          <w:szCs w:val="24"/>
        </w:rPr>
        <w:t xml:space="preserve">нормативное обеспечение антикоррупционной деятельности, антикоррупционная </w:t>
      </w:r>
      <w:r w:rsidRPr="003A03D7">
        <w:rPr>
          <w:color w:val="000000"/>
          <w:spacing w:val="-1"/>
          <w:sz w:val="24"/>
          <w:szCs w:val="24"/>
        </w:rPr>
        <w:t xml:space="preserve">экспертиза локальных нормативно-правовых актов, организация антикоррупционной пропаганды и просвещения, формирование антикоррупционной системы образования в районе, ведение мониторинга коррупции, </w:t>
      </w:r>
      <w:r w:rsidRPr="003A03D7">
        <w:rPr>
          <w:color w:val="000000"/>
          <w:sz w:val="24"/>
          <w:szCs w:val="24"/>
        </w:rPr>
        <w:t>коррупциогенных факторов и мер воздействия в рамках антикоррупционной политики.</w:t>
      </w:r>
    </w:p>
    <w:p w:rsidR="00225E21" w:rsidRPr="000E76D0" w:rsidRDefault="00225E21" w:rsidP="00A52F06">
      <w:pPr>
        <w:shd w:val="clear" w:color="auto" w:fill="FFFFFF"/>
        <w:spacing w:before="307"/>
        <w:ind w:left="974"/>
        <w:jc w:val="center"/>
        <w:rPr>
          <w:sz w:val="24"/>
          <w:szCs w:val="24"/>
        </w:rPr>
      </w:pPr>
      <w:r w:rsidRPr="000E76D0">
        <w:rPr>
          <w:b/>
          <w:bCs/>
          <w:color w:val="000000"/>
          <w:sz w:val="24"/>
          <w:szCs w:val="24"/>
          <w:lang w:val="en-US"/>
        </w:rPr>
        <w:t>I</w:t>
      </w:r>
      <w:r w:rsidRPr="000E76D0">
        <w:rPr>
          <w:b/>
          <w:bCs/>
          <w:color w:val="000000"/>
          <w:sz w:val="24"/>
          <w:szCs w:val="24"/>
        </w:rPr>
        <w:t>.      Х</w:t>
      </w:r>
      <w:r>
        <w:rPr>
          <w:b/>
          <w:bCs/>
          <w:color w:val="000000"/>
          <w:sz w:val="24"/>
          <w:szCs w:val="24"/>
        </w:rPr>
        <w:t>АРАКТЕРИСТИКА ПРОБЛЕМ,  НА РЕШЕНИЕ КОТОРЫХ НАПРАВЛЕНА ПРОГРАММА</w:t>
      </w:r>
    </w:p>
    <w:p w:rsidR="00225E21" w:rsidRPr="00856548" w:rsidRDefault="00225E21" w:rsidP="00A52F06">
      <w:pPr>
        <w:shd w:val="clear" w:color="auto" w:fill="FFFFFF"/>
        <w:spacing w:before="293" w:line="298" w:lineRule="exact"/>
        <w:ind w:left="38" w:right="14" w:firstLine="552"/>
        <w:jc w:val="both"/>
        <w:rPr>
          <w:sz w:val="24"/>
          <w:szCs w:val="24"/>
        </w:rPr>
      </w:pPr>
      <w:r w:rsidRPr="00856548">
        <w:rPr>
          <w:color w:val="000000"/>
          <w:sz w:val="24"/>
          <w:szCs w:val="24"/>
        </w:rPr>
        <w:t xml:space="preserve">Программа позволяет </w:t>
      </w:r>
      <w:r>
        <w:rPr>
          <w:color w:val="000000"/>
          <w:sz w:val="24"/>
          <w:szCs w:val="24"/>
        </w:rPr>
        <w:t>конкретизировать</w:t>
      </w:r>
      <w:r w:rsidRPr="00856548">
        <w:rPr>
          <w:color w:val="000000"/>
          <w:sz w:val="24"/>
          <w:szCs w:val="24"/>
        </w:rPr>
        <w:t xml:space="preserve"> отдельные направления работы по противодействию коррупции в </w:t>
      </w:r>
      <w:r>
        <w:rPr>
          <w:color w:val="000000"/>
          <w:sz w:val="24"/>
          <w:szCs w:val="24"/>
        </w:rPr>
        <w:t>системе образования  Высокогорского муниципального района</w:t>
      </w:r>
      <w:r w:rsidRPr="00856548">
        <w:rPr>
          <w:color w:val="000000"/>
          <w:sz w:val="24"/>
          <w:szCs w:val="24"/>
        </w:rPr>
        <w:t xml:space="preserve">. Мероприятия, направленные на ее выполнение </w:t>
      </w:r>
      <w:r>
        <w:rPr>
          <w:color w:val="000000"/>
          <w:sz w:val="24"/>
          <w:szCs w:val="24"/>
        </w:rPr>
        <w:t>носят</w:t>
      </w:r>
      <w:r w:rsidRPr="00856548">
        <w:rPr>
          <w:color w:val="000000"/>
          <w:sz w:val="24"/>
          <w:szCs w:val="24"/>
        </w:rPr>
        <w:t xml:space="preserve"> системный характер. Исполнение Программы позволит достичь </w:t>
      </w:r>
      <w:r w:rsidRPr="00856548">
        <w:rPr>
          <w:color w:val="000000"/>
          <w:spacing w:val="-1"/>
          <w:sz w:val="24"/>
          <w:szCs w:val="24"/>
        </w:rPr>
        <w:t>максимальной информационной о</w:t>
      </w:r>
      <w:r>
        <w:rPr>
          <w:color w:val="000000"/>
          <w:spacing w:val="-1"/>
          <w:sz w:val="24"/>
          <w:szCs w:val="24"/>
        </w:rPr>
        <w:t xml:space="preserve">ткрытости деятельности сферы </w:t>
      </w:r>
      <w:r w:rsidRPr="00856548">
        <w:rPr>
          <w:color w:val="000000"/>
          <w:spacing w:val="-1"/>
          <w:sz w:val="24"/>
          <w:szCs w:val="24"/>
        </w:rPr>
        <w:t>образования</w:t>
      </w:r>
      <w:r>
        <w:rPr>
          <w:color w:val="000000"/>
          <w:spacing w:val="-1"/>
          <w:sz w:val="24"/>
          <w:szCs w:val="24"/>
        </w:rPr>
        <w:t xml:space="preserve"> района </w:t>
      </w:r>
      <w:r w:rsidRPr="00856548">
        <w:rPr>
          <w:color w:val="000000"/>
          <w:spacing w:val="-1"/>
          <w:sz w:val="24"/>
          <w:szCs w:val="24"/>
        </w:rPr>
        <w:t xml:space="preserve"> и существенного </w:t>
      </w:r>
      <w:r w:rsidRPr="00856548">
        <w:rPr>
          <w:color w:val="000000"/>
          <w:sz w:val="24"/>
          <w:szCs w:val="24"/>
        </w:rPr>
        <w:t>сокращения причин и условий, порождающих коррупцию.</w:t>
      </w:r>
    </w:p>
    <w:p w:rsidR="00225E21" w:rsidRPr="00856548" w:rsidRDefault="00225E21" w:rsidP="00A52F06">
      <w:pPr>
        <w:shd w:val="clear" w:color="auto" w:fill="FFFFFF"/>
        <w:spacing w:line="298" w:lineRule="exact"/>
        <w:ind w:left="29" w:right="14" w:firstLine="552"/>
        <w:jc w:val="both"/>
        <w:rPr>
          <w:sz w:val="24"/>
          <w:szCs w:val="24"/>
        </w:rPr>
      </w:pPr>
      <w:r w:rsidRPr="00856548">
        <w:rPr>
          <w:color w:val="000000"/>
          <w:sz w:val="24"/>
          <w:szCs w:val="24"/>
        </w:rPr>
        <w:t>Мероприятия</w:t>
      </w:r>
      <w:r>
        <w:rPr>
          <w:color w:val="000000"/>
          <w:sz w:val="24"/>
          <w:szCs w:val="24"/>
        </w:rPr>
        <w:t xml:space="preserve"> по противодействию коррупции в районе позволят</w:t>
      </w:r>
      <w:r w:rsidRPr="00856548">
        <w:rPr>
          <w:color w:val="000000"/>
          <w:sz w:val="24"/>
          <w:szCs w:val="24"/>
        </w:rPr>
        <w:t xml:space="preserve"> усовершенствовать систему мер </w:t>
      </w:r>
      <w:r>
        <w:rPr>
          <w:color w:val="000000"/>
          <w:sz w:val="24"/>
          <w:szCs w:val="24"/>
        </w:rPr>
        <w:t>воздействия в рамках антикоррупционной политики</w:t>
      </w:r>
      <w:r w:rsidRPr="00856548">
        <w:rPr>
          <w:color w:val="000000"/>
          <w:spacing w:val="-1"/>
          <w:sz w:val="24"/>
          <w:szCs w:val="24"/>
        </w:rPr>
        <w:t xml:space="preserve">. </w:t>
      </w:r>
      <w:r w:rsidRPr="00856548">
        <w:rPr>
          <w:color w:val="000000"/>
          <w:sz w:val="24"/>
          <w:szCs w:val="24"/>
        </w:rPr>
        <w:t xml:space="preserve">Итогом работы стало отсутствие, в том числе </w:t>
      </w:r>
      <w:r>
        <w:rPr>
          <w:color w:val="000000"/>
          <w:sz w:val="24"/>
          <w:szCs w:val="24"/>
        </w:rPr>
        <w:t xml:space="preserve">и </w:t>
      </w:r>
      <w:r w:rsidRPr="00856548">
        <w:rPr>
          <w:color w:val="000000"/>
          <w:sz w:val="24"/>
          <w:szCs w:val="24"/>
        </w:rPr>
        <w:t xml:space="preserve">признаков, совершения действий/бездействий коррупционной направленности со стороны педагогических работников учреждений образования и работников </w:t>
      </w:r>
      <w:r>
        <w:rPr>
          <w:color w:val="000000"/>
          <w:sz w:val="24"/>
          <w:szCs w:val="24"/>
        </w:rPr>
        <w:t>отдела</w:t>
      </w:r>
      <w:r w:rsidRPr="00856548">
        <w:rPr>
          <w:color w:val="000000"/>
          <w:sz w:val="24"/>
          <w:szCs w:val="24"/>
        </w:rPr>
        <w:t xml:space="preserve"> образования.</w:t>
      </w:r>
    </w:p>
    <w:p w:rsidR="00225E21" w:rsidRDefault="00225E21" w:rsidP="00A52F06">
      <w:pPr>
        <w:shd w:val="clear" w:color="auto" w:fill="FFFFFF"/>
        <w:spacing w:before="10" w:line="298" w:lineRule="exact"/>
        <w:ind w:right="53" w:firstLine="557"/>
        <w:jc w:val="both"/>
        <w:rPr>
          <w:color w:val="000000"/>
          <w:sz w:val="24"/>
          <w:szCs w:val="24"/>
        </w:rPr>
      </w:pPr>
      <w:r w:rsidRPr="00856548">
        <w:rPr>
          <w:color w:val="000000"/>
          <w:sz w:val="24"/>
          <w:szCs w:val="24"/>
        </w:rPr>
        <w:t>Для успешной реализации антикоррупционной программы требуется комплекс эффективных мер, направленных на устранение причин и</w:t>
      </w:r>
      <w:r>
        <w:rPr>
          <w:color w:val="000000"/>
          <w:sz w:val="24"/>
          <w:szCs w:val="24"/>
        </w:rPr>
        <w:t xml:space="preserve"> условий, порождающих коррупцию:</w:t>
      </w:r>
    </w:p>
    <w:p w:rsidR="00225E21" w:rsidRDefault="00225E21" w:rsidP="00A52F06">
      <w:pPr>
        <w:shd w:val="clear" w:color="auto" w:fill="FFFFFF"/>
        <w:spacing w:before="10" w:line="298" w:lineRule="exact"/>
        <w:ind w:right="53" w:firstLine="5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экспертиза локальных нормативно-правовых актов,</w:t>
      </w:r>
    </w:p>
    <w:p w:rsidR="00225E21" w:rsidRDefault="00225E21" w:rsidP="00A52F06">
      <w:pPr>
        <w:shd w:val="clear" w:color="auto" w:fill="FFFFFF"/>
        <w:spacing w:before="10" w:line="298" w:lineRule="exact"/>
        <w:ind w:right="53" w:firstLine="557"/>
        <w:jc w:val="both"/>
        <w:rPr>
          <w:sz w:val="24"/>
          <w:szCs w:val="24"/>
        </w:rPr>
      </w:pPr>
      <w:r>
        <w:rPr>
          <w:sz w:val="24"/>
          <w:szCs w:val="24"/>
        </w:rPr>
        <w:t>- информированность работников системы образования района о коррупционности тех или иных действий и их недопустимости,</w:t>
      </w:r>
    </w:p>
    <w:p w:rsidR="00225E21" w:rsidRPr="00856548" w:rsidRDefault="00225E21" w:rsidP="00A52F06">
      <w:pPr>
        <w:shd w:val="clear" w:color="auto" w:fill="FFFFFF"/>
        <w:spacing w:before="10" w:line="298" w:lineRule="exact"/>
        <w:ind w:right="53" w:firstLine="557"/>
        <w:jc w:val="both"/>
        <w:rPr>
          <w:sz w:val="24"/>
          <w:szCs w:val="24"/>
        </w:rPr>
      </w:pPr>
      <w:r>
        <w:rPr>
          <w:sz w:val="24"/>
          <w:szCs w:val="24"/>
        </w:rPr>
        <w:t>- создание мотивации на проведение антикоррупционных мероприятий.</w:t>
      </w:r>
    </w:p>
    <w:p w:rsidR="00225E21" w:rsidRPr="003A03D7" w:rsidRDefault="00225E21" w:rsidP="00A52F06">
      <w:pPr>
        <w:pStyle w:val="NoSpacing"/>
        <w:jc w:val="both"/>
        <w:rPr>
          <w:sz w:val="24"/>
          <w:szCs w:val="24"/>
        </w:rPr>
      </w:pPr>
    </w:p>
    <w:p w:rsidR="00225E21" w:rsidRDefault="00225E21" w:rsidP="00A52F0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A03D7">
        <w:rPr>
          <w:sz w:val="24"/>
          <w:szCs w:val="24"/>
        </w:rPr>
        <w:tab/>
      </w:r>
    </w:p>
    <w:p w:rsidR="00225E21" w:rsidRPr="000E76D0" w:rsidRDefault="00225E21" w:rsidP="00A52F06">
      <w:pPr>
        <w:shd w:val="clear" w:color="auto" w:fill="FFFFFF"/>
        <w:spacing w:line="307" w:lineRule="exact"/>
        <w:ind w:left="2952" w:right="499" w:hanging="1958"/>
        <w:rPr>
          <w:sz w:val="24"/>
          <w:szCs w:val="24"/>
        </w:rPr>
      </w:pPr>
      <w:r w:rsidRPr="000E76D0">
        <w:rPr>
          <w:b/>
          <w:bCs/>
          <w:color w:val="000000"/>
          <w:spacing w:val="-2"/>
          <w:sz w:val="24"/>
          <w:szCs w:val="24"/>
        </w:rPr>
        <w:t xml:space="preserve">П. ЦЕЛЬ, ЗАДАЧИ ПРОГРАММЫ И ОСНОВНЫЕ НАПРАВЛЕНИЯ </w:t>
      </w:r>
      <w:r w:rsidRPr="000E76D0">
        <w:rPr>
          <w:b/>
          <w:bCs/>
          <w:color w:val="000000"/>
          <w:sz w:val="24"/>
          <w:szCs w:val="24"/>
        </w:rPr>
        <w:t>ДЕЙСТВИЙ ПО ЕЕ РЕАЛИЗАЦИИ</w:t>
      </w:r>
    </w:p>
    <w:p w:rsidR="00225E21" w:rsidRPr="008E2FA7" w:rsidRDefault="00225E21" w:rsidP="00A52F06">
      <w:pPr>
        <w:shd w:val="clear" w:color="auto" w:fill="FFFFFF"/>
        <w:spacing w:before="298" w:line="298" w:lineRule="exact"/>
        <w:ind w:left="34" w:right="10" w:firstLine="523"/>
        <w:jc w:val="both"/>
        <w:rPr>
          <w:sz w:val="24"/>
          <w:szCs w:val="24"/>
        </w:rPr>
      </w:pPr>
      <w:r w:rsidRPr="008E2FA7">
        <w:rPr>
          <w:color w:val="000000"/>
          <w:spacing w:val="-1"/>
          <w:sz w:val="24"/>
          <w:szCs w:val="24"/>
        </w:rPr>
        <w:t xml:space="preserve">Цель Программы - совершенствование системы противодействия коррупции в сфере </w:t>
      </w:r>
      <w:r w:rsidRPr="008E2FA7">
        <w:rPr>
          <w:color w:val="000000"/>
          <w:sz w:val="24"/>
          <w:szCs w:val="24"/>
        </w:rPr>
        <w:t>образования.</w:t>
      </w:r>
    </w:p>
    <w:p w:rsidR="00225E21" w:rsidRDefault="00225E21" w:rsidP="00A52F06">
      <w:pPr>
        <w:shd w:val="clear" w:color="auto" w:fill="FFFFFF"/>
        <w:spacing w:line="298" w:lineRule="exact"/>
        <w:ind w:left="562"/>
        <w:rPr>
          <w:color w:val="000000"/>
          <w:spacing w:val="-2"/>
          <w:sz w:val="24"/>
          <w:szCs w:val="24"/>
        </w:rPr>
      </w:pPr>
      <w:r w:rsidRPr="008E2FA7">
        <w:rPr>
          <w:color w:val="000000"/>
          <w:spacing w:val="-2"/>
          <w:sz w:val="24"/>
          <w:szCs w:val="24"/>
        </w:rPr>
        <w:t>Задачи Программы:</w:t>
      </w:r>
    </w:p>
    <w:p w:rsidR="00225E21" w:rsidRPr="008E2FA7" w:rsidRDefault="00225E21" w:rsidP="00A52F06">
      <w:pPr>
        <w:shd w:val="clear" w:color="auto" w:fill="FFFFFF"/>
        <w:spacing w:line="298" w:lineRule="exact"/>
        <w:ind w:left="5" w:right="4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с</w:t>
      </w:r>
      <w:r w:rsidRPr="008E2FA7">
        <w:rPr>
          <w:color w:val="000000"/>
          <w:sz w:val="24"/>
          <w:szCs w:val="24"/>
        </w:rPr>
        <w:t>окращение причин и условий, порождающих коррупцию</w:t>
      </w:r>
      <w:r>
        <w:rPr>
          <w:color w:val="000000"/>
          <w:sz w:val="24"/>
          <w:szCs w:val="24"/>
        </w:rPr>
        <w:t xml:space="preserve"> </w:t>
      </w:r>
      <w:r w:rsidRPr="008E2FA7">
        <w:rPr>
          <w:color w:val="000000"/>
          <w:sz w:val="24"/>
          <w:szCs w:val="24"/>
        </w:rPr>
        <w:t>в сфере образования;</w:t>
      </w:r>
    </w:p>
    <w:p w:rsidR="00225E21" w:rsidRPr="008E2FA7" w:rsidRDefault="00225E21" w:rsidP="00A52F06">
      <w:pPr>
        <w:shd w:val="clear" w:color="auto" w:fill="FFFFFF"/>
        <w:spacing w:line="298" w:lineRule="exact"/>
        <w:ind w:left="5" w:right="4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E2FA7">
        <w:rPr>
          <w:color w:val="000000"/>
          <w:sz w:val="24"/>
          <w:szCs w:val="24"/>
        </w:rPr>
        <w:t>совершенствование инструментов и механизмов, в томчисле правовых и организационных, противодействия</w:t>
      </w:r>
      <w:r>
        <w:rPr>
          <w:color w:val="000000"/>
          <w:sz w:val="24"/>
          <w:szCs w:val="24"/>
        </w:rPr>
        <w:t xml:space="preserve"> </w:t>
      </w:r>
      <w:r w:rsidRPr="008E2FA7">
        <w:rPr>
          <w:color w:val="000000"/>
          <w:sz w:val="24"/>
          <w:szCs w:val="24"/>
        </w:rPr>
        <w:t>коррупции;</w:t>
      </w:r>
    </w:p>
    <w:p w:rsidR="00225E21" w:rsidRPr="008E2FA7" w:rsidRDefault="00225E21" w:rsidP="00A52F06">
      <w:pPr>
        <w:shd w:val="clear" w:color="auto" w:fill="FFFFFF"/>
        <w:spacing w:line="298" w:lineRule="exact"/>
        <w:ind w:left="5" w:right="4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E2FA7">
        <w:rPr>
          <w:color w:val="000000"/>
          <w:sz w:val="24"/>
          <w:szCs w:val="24"/>
        </w:rPr>
        <w:t>содействие реализации прав граждан и организаций на</w:t>
      </w:r>
      <w:r>
        <w:rPr>
          <w:color w:val="000000"/>
          <w:sz w:val="24"/>
          <w:szCs w:val="24"/>
        </w:rPr>
        <w:t xml:space="preserve"> </w:t>
      </w:r>
      <w:r w:rsidRPr="008E2FA7">
        <w:rPr>
          <w:color w:val="000000"/>
          <w:sz w:val="24"/>
          <w:szCs w:val="24"/>
        </w:rPr>
        <w:t>свободный доступ к информации о фактах коррупции;</w:t>
      </w:r>
    </w:p>
    <w:p w:rsidR="00225E21" w:rsidRPr="008E2FA7" w:rsidRDefault="00225E21" w:rsidP="00A52F06">
      <w:pPr>
        <w:shd w:val="clear" w:color="auto" w:fill="FFFFFF"/>
        <w:spacing w:line="298" w:lineRule="exact"/>
        <w:ind w:left="5" w:right="4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E2FA7">
        <w:rPr>
          <w:color w:val="000000"/>
          <w:sz w:val="24"/>
          <w:szCs w:val="24"/>
        </w:rPr>
        <w:t>активизация       антикоррупционной       пропаганды      и</w:t>
      </w:r>
      <w:r>
        <w:rPr>
          <w:color w:val="000000"/>
          <w:sz w:val="24"/>
          <w:szCs w:val="24"/>
        </w:rPr>
        <w:t xml:space="preserve"> </w:t>
      </w:r>
      <w:r w:rsidRPr="008E2FA7">
        <w:rPr>
          <w:color w:val="000000"/>
          <w:sz w:val="24"/>
          <w:szCs w:val="24"/>
        </w:rPr>
        <w:t>антикоррупционного образования, в том числе за счет</w:t>
      </w:r>
      <w:r>
        <w:rPr>
          <w:color w:val="000000"/>
          <w:sz w:val="24"/>
          <w:szCs w:val="24"/>
        </w:rPr>
        <w:t xml:space="preserve"> </w:t>
      </w:r>
      <w:r w:rsidRPr="008E2FA7">
        <w:rPr>
          <w:color w:val="000000"/>
          <w:sz w:val="24"/>
          <w:szCs w:val="24"/>
        </w:rPr>
        <w:t>воспитательной работы, направленной на формирование</w:t>
      </w:r>
      <w:r>
        <w:rPr>
          <w:color w:val="000000"/>
          <w:sz w:val="24"/>
          <w:szCs w:val="24"/>
        </w:rPr>
        <w:t xml:space="preserve"> </w:t>
      </w:r>
      <w:r w:rsidRPr="008E2FA7">
        <w:rPr>
          <w:color w:val="000000"/>
          <w:sz w:val="24"/>
          <w:szCs w:val="24"/>
        </w:rPr>
        <w:t>антикоррупционной культуры у обучающихся.</w:t>
      </w:r>
    </w:p>
    <w:p w:rsidR="00225E21" w:rsidRPr="008E2FA7" w:rsidRDefault="00225E21" w:rsidP="00A52F06">
      <w:pPr>
        <w:shd w:val="clear" w:color="auto" w:fill="FFFFFF"/>
        <w:spacing w:line="298" w:lineRule="exact"/>
        <w:ind w:left="24" w:right="5" w:firstLine="528"/>
        <w:jc w:val="both"/>
        <w:rPr>
          <w:sz w:val="24"/>
          <w:szCs w:val="24"/>
        </w:rPr>
      </w:pPr>
      <w:r w:rsidRPr="008E2FA7">
        <w:rPr>
          <w:color w:val="000000"/>
          <w:spacing w:val="-1"/>
          <w:sz w:val="24"/>
          <w:szCs w:val="24"/>
        </w:rPr>
        <w:t xml:space="preserve">В целях решения обозначенных задач предусматривается реализация следующих </w:t>
      </w:r>
      <w:r w:rsidRPr="008E2FA7">
        <w:rPr>
          <w:color w:val="000000"/>
          <w:sz w:val="24"/>
          <w:szCs w:val="24"/>
        </w:rPr>
        <w:t>направлений:</w:t>
      </w:r>
    </w:p>
    <w:p w:rsidR="00225E21" w:rsidRPr="008E2FA7" w:rsidRDefault="00225E21" w:rsidP="00A52F06">
      <w:pPr>
        <w:shd w:val="clear" w:color="auto" w:fill="FFFFFF"/>
        <w:spacing w:line="298" w:lineRule="exact"/>
        <w:ind w:left="14" w:right="10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</w:t>
      </w:r>
      <w:r w:rsidRPr="008E2FA7">
        <w:rPr>
          <w:color w:val="000000"/>
          <w:spacing w:val="-1"/>
          <w:sz w:val="24"/>
          <w:szCs w:val="24"/>
        </w:rPr>
        <w:t xml:space="preserve">развитие системы нормативных правовых актов  </w:t>
      </w:r>
      <w:r>
        <w:rPr>
          <w:color w:val="000000"/>
          <w:spacing w:val="-1"/>
          <w:sz w:val="24"/>
          <w:szCs w:val="24"/>
        </w:rPr>
        <w:t>отдела</w:t>
      </w:r>
      <w:r w:rsidRPr="008E2FA7">
        <w:rPr>
          <w:color w:val="000000"/>
          <w:spacing w:val="-1"/>
          <w:sz w:val="24"/>
          <w:szCs w:val="24"/>
        </w:rPr>
        <w:t xml:space="preserve"> образования</w:t>
      </w:r>
      <w:r w:rsidRPr="008E2FA7">
        <w:rPr>
          <w:color w:val="000000"/>
          <w:sz w:val="24"/>
          <w:szCs w:val="24"/>
        </w:rPr>
        <w:t xml:space="preserve"> в сфере противодействия коррупции, устранение пробелов нормативно-правового регулирования;</w:t>
      </w:r>
    </w:p>
    <w:p w:rsidR="00225E21" w:rsidRPr="008E2FA7" w:rsidRDefault="00225E21" w:rsidP="00A52F06">
      <w:pPr>
        <w:shd w:val="clear" w:color="auto" w:fill="FFFFFF"/>
        <w:spacing w:line="298" w:lineRule="exact"/>
        <w:ind w:left="19" w:right="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E2FA7">
        <w:rPr>
          <w:color w:val="000000"/>
          <w:sz w:val="24"/>
          <w:szCs w:val="24"/>
        </w:rPr>
        <w:t xml:space="preserve">введение в действие системы антикоррупционного мониторинга в деятельности образовательных учреждений,  </w:t>
      </w:r>
      <w:r>
        <w:rPr>
          <w:color w:val="000000"/>
          <w:sz w:val="24"/>
          <w:szCs w:val="24"/>
        </w:rPr>
        <w:t>отдела образования</w:t>
      </w:r>
      <w:r w:rsidRPr="008E2FA7">
        <w:rPr>
          <w:color w:val="000000"/>
          <w:spacing w:val="-1"/>
          <w:sz w:val="24"/>
          <w:szCs w:val="24"/>
        </w:rPr>
        <w:t xml:space="preserve"> района</w:t>
      </w:r>
      <w:r w:rsidRPr="008E2FA7">
        <w:rPr>
          <w:color w:val="000000"/>
          <w:sz w:val="24"/>
          <w:szCs w:val="24"/>
        </w:rPr>
        <w:t>;</w:t>
      </w:r>
    </w:p>
    <w:p w:rsidR="00225E21" w:rsidRPr="008E2FA7" w:rsidRDefault="00225E21" w:rsidP="00A52F06">
      <w:pPr>
        <w:shd w:val="clear" w:color="auto" w:fill="FFFFFF"/>
        <w:spacing w:line="298" w:lineRule="exact"/>
        <w:ind w:right="14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</w:t>
      </w:r>
      <w:r w:rsidRPr="008E2FA7">
        <w:rPr>
          <w:color w:val="000000"/>
          <w:spacing w:val="-1"/>
          <w:sz w:val="24"/>
          <w:szCs w:val="24"/>
        </w:rPr>
        <w:t xml:space="preserve">активизация деятельности антикоррупционной комиссии при </w:t>
      </w:r>
      <w:r>
        <w:rPr>
          <w:color w:val="000000"/>
          <w:spacing w:val="-1"/>
          <w:sz w:val="24"/>
          <w:szCs w:val="24"/>
        </w:rPr>
        <w:t>отделе</w:t>
      </w:r>
      <w:r w:rsidRPr="008E2FA7">
        <w:rPr>
          <w:color w:val="000000"/>
          <w:spacing w:val="-1"/>
          <w:sz w:val="24"/>
          <w:szCs w:val="24"/>
        </w:rPr>
        <w:t xml:space="preserve"> образования</w:t>
      </w:r>
      <w:r w:rsidRPr="008E2FA7">
        <w:rPr>
          <w:color w:val="000000"/>
          <w:sz w:val="24"/>
          <w:szCs w:val="24"/>
        </w:rPr>
        <w:t>;</w:t>
      </w:r>
    </w:p>
    <w:p w:rsidR="00225E21" w:rsidRPr="008E2FA7" w:rsidRDefault="00225E21" w:rsidP="00A52F06">
      <w:pPr>
        <w:shd w:val="clear" w:color="auto" w:fill="FFFFFF"/>
        <w:spacing w:line="298" w:lineRule="exact"/>
        <w:ind w:right="1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E2FA7">
        <w:rPr>
          <w:color w:val="000000"/>
          <w:sz w:val="24"/>
          <w:szCs w:val="24"/>
        </w:rPr>
        <w:t xml:space="preserve">ведение мониторинга информации о коррупционных проявлениях в деятельности </w:t>
      </w:r>
      <w:r w:rsidRPr="008E2FA7">
        <w:rPr>
          <w:color w:val="000000"/>
          <w:spacing w:val="-1"/>
          <w:sz w:val="24"/>
          <w:szCs w:val="24"/>
        </w:rPr>
        <w:t xml:space="preserve">должностных лиц, размещенной в средствах массовой информации и содержащейся в </w:t>
      </w:r>
      <w:r w:rsidRPr="008E2FA7">
        <w:rPr>
          <w:color w:val="000000"/>
          <w:sz w:val="24"/>
          <w:szCs w:val="24"/>
        </w:rPr>
        <w:t>поступающих обращениях граждан и юридических лиц, с рассмотрением его результатов на заседаниях комиссии;</w:t>
      </w:r>
    </w:p>
    <w:p w:rsidR="00225E21" w:rsidRPr="008E2FA7" w:rsidRDefault="00225E21" w:rsidP="00A52F06">
      <w:pPr>
        <w:shd w:val="clear" w:color="auto" w:fill="FFFFFF"/>
        <w:spacing w:line="298" w:lineRule="exact"/>
        <w:ind w:right="2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8E2FA7">
        <w:rPr>
          <w:color w:val="000000"/>
          <w:sz w:val="24"/>
          <w:szCs w:val="24"/>
        </w:rPr>
        <w:t>вовлечение педагогического сообщества в реализацию антикоррупционной политики.</w:t>
      </w:r>
    </w:p>
    <w:p w:rsidR="00225E21" w:rsidRDefault="00225E21" w:rsidP="00A52F06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225E21" w:rsidRDefault="00225E21" w:rsidP="00A52F06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225E21" w:rsidRDefault="00225E21" w:rsidP="00A52F06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0E76D0">
        <w:rPr>
          <w:b/>
          <w:bCs/>
          <w:sz w:val="24"/>
          <w:szCs w:val="24"/>
          <w:lang w:val="en-US"/>
        </w:rPr>
        <w:t xml:space="preserve">III. </w:t>
      </w:r>
      <w:r w:rsidRPr="000E76D0">
        <w:rPr>
          <w:b/>
          <w:bCs/>
          <w:sz w:val="24"/>
          <w:szCs w:val="24"/>
        </w:rPr>
        <w:t>ПЕРЕЧЕНЬ МЕРОПРИЯТИЙ ПРОГРАММЫ</w:t>
      </w:r>
    </w:p>
    <w:p w:rsidR="00225E21" w:rsidRDefault="00225E21" w:rsidP="00A52F06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</w:p>
    <w:p w:rsidR="00225E21" w:rsidRDefault="00225E21" w:rsidP="00A52F06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</w:p>
    <w:tbl>
      <w:tblPr>
        <w:tblW w:w="15585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26"/>
        <w:gridCol w:w="3543"/>
        <w:gridCol w:w="1843"/>
        <w:gridCol w:w="1276"/>
        <w:gridCol w:w="2268"/>
        <w:gridCol w:w="6229"/>
      </w:tblGrid>
      <w:tr w:rsidR="00225E21">
        <w:trPr>
          <w:gridAfter w:val="1"/>
          <w:wAfter w:w="6229" w:type="dxa"/>
          <w:trHeight w:hRule="exact" w:val="7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spacing w:line="259" w:lineRule="exact"/>
              <w:ind w:right="86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N </w:t>
            </w: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  <w:r>
              <w:rPr>
                <w:color w:val="000000"/>
                <w:spacing w:val="-2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Ожидаемый     результат</w:t>
            </w:r>
          </w:p>
        </w:tc>
      </w:tr>
      <w:tr w:rsidR="00225E21">
        <w:trPr>
          <w:gridAfter w:val="1"/>
          <w:wAfter w:w="6229" w:type="dxa"/>
          <w:trHeight w:hRule="exact"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341395" w:rsidRDefault="00225E21" w:rsidP="00341395">
            <w:pPr>
              <w:shd w:val="clear" w:color="auto" w:fill="FFFFFF"/>
              <w:jc w:val="center"/>
            </w:pPr>
            <w:r w:rsidRPr="003413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341395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341395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341395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341395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25E21">
        <w:trPr>
          <w:gridAfter w:val="1"/>
          <w:wAfter w:w="6229" w:type="dxa"/>
          <w:trHeight w:val="307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3B3405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1. Нормативно-правовое и организационное обеспечение антикоррупционной деятельности</w:t>
            </w:r>
          </w:p>
        </w:tc>
      </w:tr>
      <w:tr w:rsidR="00225E21">
        <w:trPr>
          <w:gridAfter w:val="1"/>
          <w:wAfter w:w="6229" w:type="dxa"/>
          <w:trHeight w:hRule="exact" w:val="412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jc w:val="center"/>
            </w:pPr>
            <w:r>
              <w:rPr>
                <w:color w:val="000000"/>
                <w:spacing w:val="-13"/>
                <w:sz w:val="24"/>
                <w:szCs w:val="24"/>
              </w:rPr>
              <w:t>1.1.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F35C45">
            <w:pPr>
              <w:shd w:val="clear" w:color="auto" w:fill="FFFFFF"/>
              <w:spacing w:line="264" w:lineRule="exact"/>
              <w:ind w:right="29" w:firstLine="5"/>
            </w:pPr>
            <w:r w:rsidRPr="00341395">
              <w:rPr>
                <w:color w:val="000000"/>
                <w:spacing w:val="-6"/>
                <w:sz w:val="24"/>
                <w:szCs w:val="24"/>
              </w:rPr>
              <w:t>Разработать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, утвердить и </w:t>
            </w:r>
            <w:r w:rsidRPr="00F35C45">
              <w:rPr>
                <w:spacing w:val="-6"/>
                <w:sz w:val="24"/>
                <w:szCs w:val="24"/>
              </w:rPr>
              <w:t xml:space="preserve">реализовать </w:t>
            </w:r>
            <w:r w:rsidRPr="00341395">
              <w:rPr>
                <w:color w:val="000000"/>
                <w:spacing w:val="-6"/>
                <w:sz w:val="24"/>
                <w:szCs w:val="24"/>
              </w:rPr>
              <w:t xml:space="preserve"> Программу </w:t>
            </w:r>
            <w:r w:rsidRPr="00341395">
              <w:rPr>
                <w:color w:val="000000"/>
                <w:sz w:val="24"/>
                <w:szCs w:val="24"/>
              </w:rPr>
              <w:t>отдела образования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с </w:t>
            </w:r>
            <w:r>
              <w:rPr>
                <w:color w:val="000000"/>
                <w:spacing w:val="-4"/>
                <w:sz w:val="24"/>
                <w:szCs w:val="24"/>
              </w:rPr>
              <w:t>учетом возможных изменений в законодательстве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A214D4" w:rsidRDefault="00225E21" w:rsidP="00A214D4">
            <w:pPr>
              <w:pStyle w:val="NoSpacing"/>
              <w:rPr>
                <w:sz w:val="24"/>
                <w:szCs w:val="24"/>
              </w:rPr>
            </w:pPr>
            <w:r w:rsidRPr="00A214D4">
              <w:rPr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2012-2014 гг.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341395">
            <w:pPr>
              <w:shd w:val="clear" w:color="auto" w:fill="FFFFFF"/>
              <w:spacing w:line="264" w:lineRule="exact"/>
              <w:ind w:right="293" w:hanging="10"/>
            </w:pPr>
            <w:r>
              <w:rPr>
                <w:color w:val="000000"/>
                <w:sz w:val="24"/>
                <w:szCs w:val="24"/>
              </w:rPr>
              <w:t xml:space="preserve">Повышение эффективности правового регулирования отношений в сфере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противодействия коррупции в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системе </w:t>
            </w:r>
            <w:bookmarkStart w:id="0" w:name="_GoBack"/>
            <w:bookmarkEnd w:id="0"/>
            <w:r>
              <w:rPr>
                <w:color w:val="000000"/>
                <w:spacing w:val="-6"/>
                <w:sz w:val="24"/>
                <w:szCs w:val="24"/>
              </w:rPr>
              <w:t>образования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, устранение правовых пробелов и    противоречий в </w:t>
            </w:r>
            <w:r>
              <w:rPr>
                <w:color w:val="000000"/>
                <w:sz w:val="24"/>
                <w:szCs w:val="24"/>
              </w:rPr>
              <w:t>данной сфере</w:t>
            </w:r>
          </w:p>
        </w:tc>
      </w:tr>
      <w:tr w:rsidR="00225E21">
        <w:trPr>
          <w:gridAfter w:val="1"/>
          <w:wAfter w:w="6229" w:type="dxa"/>
          <w:trHeight w:hRule="exact" w:val="368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2"/>
                <w:szCs w:val="22"/>
              </w:rPr>
              <w:t>1.2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5E21" w:rsidRDefault="00225E21" w:rsidP="00817DB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соответствия организации антикоррупционной комиссии отдела образования требованиям, установленным Указом Президента  РТ от 25.08.2010 г. № УП – 569 «О комиссиях по соблюдению требований к служебному поведению государственных гражданских служащих Республики Татарстан и урегулирования конфликта интересов»</w:t>
            </w:r>
          </w:p>
          <w:p w:rsidR="00225E21" w:rsidRDefault="00225E21" w:rsidP="00817DB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25E21" w:rsidRPr="00313488" w:rsidRDefault="00225E21" w:rsidP="00817DB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25E21" w:rsidRDefault="00225E21" w:rsidP="00817DB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25E21" w:rsidRDefault="00225E21" w:rsidP="00817DB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225E21" w:rsidRDefault="00225E21" w:rsidP="00C72CBF">
            <w:pPr>
              <w:shd w:val="clear" w:color="auto" w:fill="FFFFFF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5E21" w:rsidRPr="00A214D4" w:rsidRDefault="00225E21" w:rsidP="00A214D4">
            <w:pPr>
              <w:shd w:val="clear" w:color="auto" w:fill="FFFFFF"/>
              <w:rPr>
                <w:sz w:val="24"/>
                <w:szCs w:val="24"/>
              </w:rPr>
            </w:pPr>
            <w:r w:rsidRPr="00A214D4">
              <w:rPr>
                <w:sz w:val="24"/>
                <w:szCs w:val="24"/>
              </w:rPr>
              <w:t>Комиссия по реализации антикоррупционной политики отдела образования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2012 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5E21" w:rsidRPr="00A214D4" w:rsidRDefault="00225E21" w:rsidP="00C72CBF">
            <w:pPr>
              <w:pStyle w:val="NoSpacing"/>
              <w:rPr>
                <w:sz w:val="24"/>
                <w:szCs w:val="24"/>
              </w:rPr>
            </w:pPr>
            <w:r w:rsidRPr="00A214D4">
              <w:rPr>
                <w:sz w:val="24"/>
                <w:szCs w:val="24"/>
              </w:rPr>
              <w:t>Содействия в обеспечении соблюдения руководителями образовательных учреждений ограничений и запретов, требований о предотвращении или  урегулировании  конфликта интересов</w:t>
            </w:r>
          </w:p>
        </w:tc>
      </w:tr>
      <w:tr w:rsidR="00225E21">
        <w:trPr>
          <w:gridAfter w:val="1"/>
          <w:wAfter w:w="6229" w:type="dxa"/>
          <w:trHeight w:hRule="exact" w:val="80"/>
        </w:trPr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5E21" w:rsidRDefault="00225E21" w:rsidP="00817DB2">
            <w:pPr>
              <w:shd w:val="clear" w:color="auto" w:fill="FFFFFF"/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5E21" w:rsidRDefault="00225E21" w:rsidP="00873749">
            <w:pPr>
              <w:shd w:val="clear" w:color="auto" w:fill="FFFFFF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5E21" w:rsidRDefault="00225E21" w:rsidP="00C72CBF">
            <w:pPr>
              <w:pStyle w:val="NoSpacing"/>
            </w:pPr>
          </w:p>
        </w:tc>
      </w:tr>
      <w:tr w:rsidR="00225E21">
        <w:trPr>
          <w:gridAfter w:val="1"/>
          <w:wAfter w:w="6229" w:type="dxa"/>
          <w:trHeight w:hRule="exact" w:val="45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9D4A5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2. Антикоррупционная экспертиза нормативно - правовых актов и их проектов</w:t>
            </w:r>
          </w:p>
        </w:tc>
      </w:tr>
      <w:tr w:rsidR="00225E21">
        <w:trPr>
          <w:gridAfter w:val="1"/>
          <w:wAfter w:w="6229" w:type="dxa"/>
          <w:trHeight w:hRule="exact" w:val="304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9D4A5B">
            <w:pPr>
              <w:shd w:val="clear" w:color="auto" w:fill="FFFFFF"/>
              <w:spacing w:line="264" w:lineRule="exact"/>
              <w:ind w:right="139"/>
            </w:pPr>
            <w:r>
              <w:rPr>
                <w:color w:val="000000"/>
                <w:sz w:val="22"/>
                <w:szCs w:val="22"/>
              </w:rPr>
              <w:t>Участие в семинарах по обучению лиц, привлекаемых к проведению антикоррупционной экспертизы локальных  нормативно-правовых актов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spacing w:line="264" w:lineRule="exact"/>
              <w:ind w:right="384"/>
            </w:pPr>
            <w:r>
              <w:rPr>
                <w:color w:val="000000"/>
                <w:sz w:val="22"/>
                <w:szCs w:val="22"/>
              </w:rPr>
              <w:t>Комиссия по реализации антикоррупционной политики отдела образования</w:t>
            </w:r>
          </w:p>
          <w:p w:rsidR="00225E21" w:rsidRDefault="00225E21" w:rsidP="00DA03C0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2012-2014 гг.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spacing w:line="264" w:lineRule="exact"/>
              <w:ind w:right="158"/>
            </w:pPr>
            <w:r>
              <w:rPr>
                <w:color w:val="000000"/>
                <w:sz w:val="22"/>
                <w:szCs w:val="22"/>
              </w:rPr>
              <w:t>Выработка методических рекомендаций для осуществления антикоррупционной экспертизы, повышение квалификации лиц, ответственных за проведение экспертизы</w:t>
            </w:r>
          </w:p>
        </w:tc>
      </w:tr>
      <w:tr w:rsidR="00225E21">
        <w:trPr>
          <w:gridAfter w:val="1"/>
          <w:wAfter w:w="6229" w:type="dxa"/>
          <w:trHeight w:hRule="exact" w:val="398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3B3405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3. Антикоррупционный мониторинг</w:t>
            </w:r>
          </w:p>
        </w:tc>
      </w:tr>
      <w:tr w:rsidR="00225E21">
        <w:trPr>
          <w:gridAfter w:val="1"/>
          <w:wAfter w:w="6229" w:type="dxa"/>
          <w:trHeight w:val="190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9D4A5B">
            <w:pPr>
              <w:shd w:val="clear" w:color="auto" w:fill="FFFFFF"/>
              <w:spacing w:line="264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мониторинга деятельности учреждений образования по реализации антикоррупционных   мер в сфере образования и оценке    их эффективности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spacing w:line="264" w:lineRule="exact"/>
              <w:ind w:right="384"/>
            </w:pPr>
            <w:r>
              <w:rPr>
                <w:color w:val="000000"/>
                <w:sz w:val="22"/>
                <w:szCs w:val="22"/>
              </w:rPr>
              <w:t>Комиссия по реализации антикоррупционной политики отдела образования</w:t>
            </w:r>
          </w:p>
          <w:p w:rsidR="00225E21" w:rsidRDefault="00225E21" w:rsidP="00DA03C0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21" w:rsidRPr="00873749" w:rsidRDefault="00225E21" w:rsidP="00873749">
            <w:pPr>
              <w:pStyle w:val="NoSpacing"/>
              <w:rPr>
                <w:sz w:val="24"/>
                <w:szCs w:val="24"/>
              </w:rPr>
            </w:pPr>
            <w:r w:rsidRPr="00873749">
              <w:rPr>
                <w:sz w:val="24"/>
                <w:szCs w:val="24"/>
              </w:rPr>
              <w:t>2012-2014 гг.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9D4A5B">
            <w:pPr>
              <w:shd w:val="clear" w:color="auto" w:fill="FFFFFF"/>
              <w:spacing w:line="264" w:lineRule="exact"/>
              <w:ind w:firstLine="5"/>
            </w:pPr>
            <w:r>
              <w:rPr>
                <w:color w:val="000000"/>
                <w:sz w:val="22"/>
                <w:szCs w:val="22"/>
              </w:rPr>
              <w:t>оценка эффективности антикоррупционной деятельности в учреждениях  образования</w:t>
            </w:r>
          </w:p>
        </w:tc>
      </w:tr>
      <w:tr w:rsidR="00225E21">
        <w:trPr>
          <w:gridAfter w:val="1"/>
          <w:wAfter w:w="6229" w:type="dxa"/>
          <w:trHeight w:hRule="exact" w:val="2419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  <w:r>
              <w:rPr>
                <w:b/>
                <w:bCs/>
                <w:color w:val="000000"/>
                <w:sz w:val="22"/>
                <w:szCs w:val="22"/>
              </w:rPr>
              <w:t>3.2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9D4A5B">
            <w:pPr>
              <w:shd w:val="clear" w:color="auto" w:fill="FFFFFF"/>
              <w:spacing w:line="264" w:lineRule="exact"/>
              <w:ind w:right="173" w:firstLine="5"/>
            </w:pPr>
            <w:r>
              <w:rPr>
                <w:color w:val="000000"/>
                <w:sz w:val="22"/>
                <w:szCs w:val="22"/>
              </w:rPr>
              <w:t>Мониторинг процесса комплектования дошкольных образовательных учреждений Высокогорского муниципального района РТ  в автоматизированной информационной системе «Электронный детский сад»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873749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Специалист отдела образования по дошкольному 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2012-2014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spacing w:line="264" w:lineRule="exact"/>
              <w:ind w:right="264" w:hanging="10"/>
            </w:pPr>
            <w:r>
              <w:rPr>
                <w:color w:val="000000"/>
                <w:sz w:val="22"/>
                <w:szCs w:val="22"/>
              </w:rPr>
              <w:t xml:space="preserve">Обеспечение открытости и доступности услуги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по </w:t>
            </w:r>
            <w:r>
              <w:rPr>
                <w:color w:val="000000"/>
                <w:sz w:val="22"/>
                <w:szCs w:val="22"/>
              </w:rPr>
              <w:t>обеспечению детей дошкольного возраста местами в дошкольных образовательных учреждениях</w:t>
            </w:r>
          </w:p>
        </w:tc>
      </w:tr>
      <w:tr w:rsidR="00225E21">
        <w:trPr>
          <w:trHeight w:hRule="exact" w:val="298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9D4A5B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4. Антикоррупционное образование и антикоррупционная пропаганда</w:t>
            </w:r>
          </w:p>
        </w:tc>
        <w:tc>
          <w:tcPr>
            <w:tcW w:w="622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</w:p>
        </w:tc>
      </w:tr>
      <w:tr w:rsidR="00225E21">
        <w:trPr>
          <w:trHeight w:hRule="exact" w:val="14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873749">
            <w:pPr>
              <w:shd w:val="clear" w:color="auto" w:fill="FFFFFF"/>
              <w:jc w:val="center"/>
              <w:rPr>
                <w:b/>
                <w:bCs/>
              </w:rPr>
            </w:pPr>
            <w:r w:rsidRPr="00EB33BF">
              <w:rPr>
                <w:b/>
                <w:bCs/>
                <w:color w:val="000000"/>
                <w:sz w:val="22"/>
                <w:szCs w:val="22"/>
              </w:rPr>
              <w:t>4.1.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spacing w:line="264" w:lineRule="exact"/>
              <w:ind w:right="182"/>
            </w:pPr>
            <w:r>
              <w:rPr>
                <w:color w:val="000000"/>
                <w:sz w:val="22"/>
                <w:szCs w:val="22"/>
              </w:rPr>
              <w:t>Участие ответственных лиц в курсах повышения квалификации, семинарах, конференциях, других мероприятиях по антикоррупционной тематике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9D4A5B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Специалист по кадрам отдела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F127AD" w:rsidRDefault="00225E21" w:rsidP="00F127AD">
            <w:pPr>
              <w:pStyle w:val="NoSpacing"/>
              <w:rPr>
                <w:sz w:val="24"/>
                <w:szCs w:val="24"/>
              </w:rPr>
            </w:pPr>
            <w:r w:rsidRPr="00F127AD">
              <w:rPr>
                <w:sz w:val="24"/>
                <w:szCs w:val="24"/>
              </w:rPr>
              <w:t>2012-2014 гг.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spacing w:line="264" w:lineRule="exact"/>
              <w:ind w:hanging="5"/>
            </w:pPr>
            <w:r>
              <w:rPr>
                <w:color w:val="000000"/>
                <w:sz w:val="22"/>
                <w:szCs w:val="22"/>
              </w:rPr>
              <w:t>Формирование   профессиональных кадров в сфере   противодействия коррупции</w:t>
            </w:r>
          </w:p>
        </w:tc>
        <w:tc>
          <w:tcPr>
            <w:tcW w:w="622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</w:p>
        </w:tc>
      </w:tr>
      <w:tr w:rsidR="00225E21">
        <w:trPr>
          <w:trHeight w:hRule="exact" w:val="280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873749">
            <w:pPr>
              <w:shd w:val="clear" w:color="auto" w:fill="FFFFFF"/>
              <w:jc w:val="center"/>
              <w:rPr>
                <w:b/>
                <w:bCs/>
              </w:rPr>
            </w:pPr>
            <w:r w:rsidRPr="00EB33BF">
              <w:rPr>
                <w:b/>
                <w:bCs/>
                <w:color w:val="000000"/>
                <w:spacing w:val="-1"/>
                <w:sz w:val="22"/>
                <w:szCs w:val="22"/>
              </w:rPr>
              <w:t>4.2.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F127AD">
            <w:pPr>
              <w:shd w:val="clear" w:color="auto" w:fill="FFFFFF"/>
              <w:spacing w:line="264" w:lineRule="exact"/>
              <w:ind w:right="302" w:firstLine="14"/>
            </w:pPr>
            <w:r>
              <w:rPr>
                <w:color w:val="000000"/>
                <w:sz w:val="22"/>
                <w:szCs w:val="22"/>
              </w:rPr>
              <w:t xml:space="preserve">Включение в образовательные программы вопросов  антикоррупционной тематики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spacing w:line="264" w:lineRule="exact"/>
              <w:ind w:right="134"/>
            </w:pPr>
            <w:r>
              <w:rPr>
                <w:color w:val="000000"/>
                <w:sz w:val="22"/>
                <w:szCs w:val="22"/>
              </w:rPr>
              <w:t>ИМЦ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2012-2014 гг.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spacing w:line="264" w:lineRule="exact"/>
              <w:ind w:right="403" w:firstLine="10"/>
            </w:pPr>
            <w:r>
              <w:rPr>
                <w:color w:val="000000"/>
                <w:sz w:val="22"/>
                <w:szCs w:val="22"/>
              </w:rPr>
              <w:t>Совершенствова-ние методического обеспечения антикоррупционного обучения, повышение профессионализма субъектов антикоррупционной деятельности</w:t>
            </w:r>
          </w:p>
        </w:tc>
        <w:tc>
          <w:tcPr>
            <w:tcW w:w="622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</w:p>
        </w:tc>
      </w:tr>
      <w:tr w:rsidR="00225E21">
        <w:trPr>
          <w:gridAfter w:val="1"/>
          <w:wAfter w:w="6229" w:type="dxa"/>
          <w:trHeight w:hRule="exact" w:val="169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873749">
            <w:pPr>
              <w:shd w:val="clear" w:color="auto" w:fill="FFFFFF"/>
              <w:rPr>
                <w:b/>
                <w:bCs/>
              </w:rPr>
            </w:pPr>
            <w:r w:rsidRPr="00EB33BF">
              <w:rPr>
                <w:b/>
                <w:bCs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9D4A5B">
            <w:pPr>
              <w:shd w:val="clear" w:color="auto" w:fill="FFFFFF"/>
              <w:spacing w:line="254" w:lineRule="exact"/>
              <w:ind w:right="264"/>
            </w:pPr>
            <w:r>
              <w:rPr>
                <w:color w:val="000000"/>
                <w:sz w:val="22"/>
                <w:szCs w:val="22"/>
              </w:rPr>
              <w:t>Включение в школьные олимпиады по праву вопросов противодействия коррупции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ИМЦ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2012-2014 гг.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spacing w:line="259" w:lineRule="exact"/>
              <w:ind w:right="773" w:hanging="5"/>
            </w:pPr>
            <w:r>
              <w:rPr>
                <w:color w:val="000000"/>
                <w:sz w:val="22"/>
                <w:szCs w:val="22"/>
              </w:rPr>
              <w:t>повышение уровня знаний учащихся в области противодействия коррупции</w:t>
            </w:r>
          </w:p>
        </w:tc>
      </w:tr>
      <w:tr w:rsidR="00225E21">
        <w:trPr>
          <w:gridAfter w:val="1"/>
          <w:wAfter w:w="6229" w:type="dxa"/>
          <w:trHeight w:hRule="exact" w:val="14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873749">
            <w:pPr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  <w:r w:rsidRPr="00EB33BF">
              <w:rPr>
                <w:b/>
                <w:bCs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4" w:lineRule="exact"/>
              <w:ind w:right="26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конкурса среди учителей  на лучшую методику проведения урока, воспитательного мероприятия по антикоррупционной тематике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ИМЦ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657184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2012г.-2014гг., ноябрь-декабрь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9" w:lineRule="exact"/>
              <w:ind w:right="773" w:hanging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антикоррупционной культуры учителей</w:t>
            </w:r>
          </w:p>
        </w:tc>
      </w:tr>
      <w:tr w:rsidR="00225E21">
        <w:trPr>
          <w:gridAfter w:val="1"/>
          <w:wAfter w:w="6229" w:type="dxa"/>
          <w:trHeight w:hRule="exact" w:val="14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873749">
            <w:pPr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  <w:r w:rsidRPr="00EB33BF">
              <w:rPr>
                <w:b/>
                <w:bCs/>
                <w:color w:val="000000"/>
                <w:sz w:val="22"/>
                <w:szCs w:val="22"/>
              </w:rPr>
              <w:t>4.5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4" w:lineRule="exact"/>
              <w:ind w:right="26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Участие в республиканском  конкурсе сочинений «Будущее моей страны - в моих руках»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ИМЦ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2012-2014 гг. По отдельному графику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9" w:lineRule="exact"/>
              <w:ind w:right="773" w:hanging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формирование</w:t>
            </w:r>
          </w:p>
          <w:p w:rsidR="00225E21" w:rsidRPr="00992355" w:rsidRDefault="00225E21" w:rsidP="00DA03C0">
            <w:pPr>
              <w:shd w:val="clear" w:color="auto" w:fill="FFFFFF"/>
              <w:spacing w:line="259" w:lineRule="exact"/>
              <w:ind w:right="773" w:hanging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антикоррупционного сознания граждан</w:t>
            </w:r>
          </w:p>
        </w:tc>
      </w:tr>
      <w:tr w:rsidR="00225E21">
        <w:trPr>
          <w:gridAfter w:val="1"/>
          <w:wAfter w:w="6229" w:type="dxa"/>
          <w:trHeight w:hRule="exact" w:val="42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873749">
            <w:pPr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  <w:r w:rsidRPr="00EB33BF">
              <w:rPr>
                <w:b/>
                <w:bCs/>
                <w:color w:val="000000"/>
                <w:sz w:val="22"/>
                <w:szCs w:val="22"/>
              </w:rPr>
              <w:t>4.6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4" w:lineRule="exact"/>
              <w:ind w:right="26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Участие в  республиканских  конкурсах  плакатов, рисунков антикоррупционной направленности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ДДТ «Балкыш», ЦВР «Тулпар», ИМЦ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2012-2014</w:t>
            </w:r>
          </w:p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гг.</w:t>
            </w:r>
          </w:p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отдельному</w:t>
            </w:r>
          </w:p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графику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9" w:lineRule="exact"/>
              <w:ind w:right="773" w:hanging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насыщение информационного пространства пропагандистскими материалами антикоррупционной направленности и формирование антикоррупционного общественного мнения</w:t>
            </w:r>
          </w:p>
        </w:tc>
      </w:tr>
      <w:tr w:rsidR="00225E21">
        <w:trPr>
          <w:gridAfter w:val="1"/>
          <w:wAfter w:w="6229" w:type="dxa"/>
          <w:trHeight w:hRule="exact" w:val="15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873749">
            <w:pPr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  <w:r w:rsidRPr="00EB33BF">
              <w:rPr>
                <w:b/>
                <w:bCs/>
                <w:color w:val="000000"/>
                <w:sz w:val="22"/>
                <w:szCs w:val="22"/>
              </w:rPr>
              <w:t>4.7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4" w:lineRule="exact"/>
              <w:ind w:right="26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Конкурс творческих работ  на тему «Скажем коррупции нет»</w:t>
            </w:r>
          </w:p>
          <w:p w:rsidR="00225E21" w:rsidRPr="00992355" w:rsidRDefault="00225E21" w:rsidP="00DA03C0">
            <w:pPr>
              <w:shd w:val="clear" w:color="auto" w:fill="FFFFFF"/>
              <w:spacing w:line="254" w:lineRule="exact"/>
              <w:ind w:right="26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Круглый стол для учащихся старших классов общеобразовательных  школ «Взятка - норма или зло?»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Руководители образовательных учреждений</w:t>
            </w:r>
            <w:r>
              <w:rPr>
                <w:color w:val="000000"/>
                <w:sz w:val="22"/>
                <w:szCs w:val="22"/>
              </w:rPr>
              <w:t>, ИМЦ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2012г.-2014гг. По отдельному графику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9" w:lineRule="exact"/>
              <w:ind w:right="773" w:hanging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Формирование</w:t>
            </w:r>
          </w:p>
          <w:p w:rsidR="00225E21" w:rsidRPr="00992355" w:rsidRDefault="00225E21" w:rsidP="00DA03C0">
            <w:pPr>
              <w:shd w:val="clear" w:color="auto" w:fill="FFFFFF"/>
              <w:spacing w:line="259" w:lineRule="exact"/>
              <w:ind w:right="773" w:hanging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антикоррупционного сознания учащихся</w:t>
            </w:r>
          </w:p>
        </w:tc>
      </w:tr>
      <w:tr w:rsidR="00225E21">
        <w:trPr>
          <w:gridAfter w:val="1"/>
          <w:wAfter w:w="6229" w:type="dxa"/>
          <w:trHeight w:hRule="exact" w:val="275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873749">
            <w:pPr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  <w:r w:rsidRPr="00EB33BF">
              <w:rPr>
                <w:b/>
                <w:bCs/>
                <w:color w:val="000000"/>
                <w:sz w:val="22"/>
                <w:szCs w:val="22"/>
              </w:rPr>
              <w:t>4.8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F933C6">
            <w:pPr>
              <w:shd w:val="clear" w:color="auto" w:fill="FFFFFF"/>
              <w:spacing w:line="254" w:lineRule="exact"/>
              <w:ind w:right="26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Информационное сопровождение мероприятий, проводимых в рамках Программы по реализации антикоррупционной политики. Оказание содействия средствам массовой информации в освещении мер по противодействию коррупции.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Руководители образовательных учреждений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ИМЦ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 xml:space="preserve">2012-2014 </w:t>
            </w:r>
            <w:r>
              <w:rPr>
                <w:color w:val="000000"/>
                <w:sz w:val="22"/>
                <w:szCs w:val="22"/>
              </w:rPr>
              <w:t>гг.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9" w:lineRule="exact"/>
              <w:ind w:right="773" w:hanging="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привлечение внимания общественности к проблеме коррупции, формирование в обществе антикоррупционного мировоззрения</w:t>
            </w:r>
          </w:p>
        </w:tc>
      </w:tr>
      <w:tr w:rsidR="00225E21">
        <w:trPr>
          <w:gridAfter w:val="1"/>
          <w:wAfter w:w="6229" w:type="dxa"/>
          <w:trHeight w:hRule="exact" w:val="39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873749">
            <w:pPr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  <w:r w:rsidRPr="00EB33BF">
              <w:rPr>
                <w:b/>
                <w:bCs/>
                <w:color w:val="000000"/>
                <w:sz w:val="22"/>
                <w:szCs w:val="22"/>
              </w:rPr>
              <w:t>4.9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936624">
            <w:pPr>
              <w:shd w:val="clear" w:color="auto" w:fill="FFFFFF"/>
              <w:spacing w:line="254" w:lineRule="exact"/>
              <w:ind w:right="264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Содействие в разработке и реализации акций, направленных на развитие антикоррупционного мировосприятия, под девизом "Честным быть   модно и престижно!" ("Не дать - не взять"), включающих в себя проведение заседаний "круглых   столов", семинаров, информационно-просветительских встреч со  школьниками, а также мероприятий, приуроченных   к Международному дню борьбы с коррупцией (ежегодно 9 декабря)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Управление образования</w:t>
            </w:r>
          </w:p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2012-2014</w:t>
            </w:r>
          </w:p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гг.</w:t>
            </w:r>
          </w:p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По отдельному</w:t>
            </w:r>
          </w:p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графику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9" w:lineRule="exact"/>
              <w:ind w:right="773" w:hanging="5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привлечение внимания населения и молодежи к проблемам   коррупции и ее   последствий, вовлечение населения в процесс противодействия коррупции</w:t>
            </w:r>
          </w:p>
        </w:tc>
      </w:tr>
      <w:tr w:rsidR="00225E21">
        <w:trPr>
          <w:gridAfter w:val="1"/>
          <w:wAfter w:w="6229" w:type="dxa"/>
          <w:trHeight w:hRule="exact" w:val="24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873749">
            <w:pPr>
              <w:shd w:val="clear" w:color="auto" w:fill="FFFFFF"/>
              <w:rPr>
                <w:b/>
                <w:bCs/>
                <w:color w:val="000000"/>
                <w:sz w:val="22"/>
                <w:szCs w:val="22"/>
              </w:rPr>
            </w:pPr>
            <w:r w:rsidRPr="00EB33BF">
              <w:rPr>
                <w:b/>
                <w:bCs/>
                <w:color w:val="000000"/>
                <w:sz w:val="22"/>
                <w:szCs w:val="22"/>
              </w:rPr>
              <w:t>4.10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4" w:lineRule="exact"/>
              <w:ind w:right="264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Участие на республиканском семинаре по теме «Антикоррупционная деятельность в учреждениях среднего образования Республики Татарстан»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Отдел </w:t>
            </w:r>
            <w:r w:rsidRPr="00992355">
              <w:rPr>
                <w:color w:val="000000"/>
                <w:sz w:val="22"/>
                <w:szCs w:val="22"/>
              </w:rPr>
              <w:t>образования</w:t>
            </w:r>
          </w:p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2013 г.-2014 г. По отдельному графику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59" w:lineRule="exact"/>
              <w:ind w:right="773" w:hanging="5"/>
              <w:rPr>
                <w:color w:val="000000"/>
                <w:sz w:val="22"/>
                <w:szCs w:val="22"/>
              </w:rPr>
            </w:pPr>
            <w:r w:rsidRPr="00992355">
              <w:rPr>
                <w:color w:val="000000"/>
                <w:sz w:val="22"/>
                <w:szCs w:val="22"/>
              </w:rPr>
              <w:t>создание условий для снижения уровня   коррупции в учреждениях профессионального образования</w:t>
            </w:r>
          </w:p>
        </w:tc>
      </w:tr>
      <w:tr w:rsidR="00225E21">
        <w:trPr>
          <w:gridAfter w:val="1"/>
          <w:wAfter w:w="6229" w:type="dxa"/>
          <w:trHeight w:val="977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5E21" w:rsidRPr="00936624" w:rsidRDefault="00225E21" w:rsidP="00936624">
            <w:pPr>
              <w:shd w:val="clear" w:color="auto" w:fill="FFFFFF"/>
              <w:spacing w:line="264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24"/>
                <w:szCs w:val="24"/>
              </w:rPr>
              <w:t xml:space="preserve">5. Обеспечение открытости и доступности для населения деятельности государственных и муниципальных органов, </w:t>
            </w:r>
            <w:r w:rsidRPr="00992355">
              <w:rPr>
                <w:b/>
                <w:bCs/>
                <w:color w:val="000000"/>
                <w:spacing w:val="-4"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225E21">
        <w:trPr>
          <w:gridAfter w:val="1"/>
          <w:wAfter w:w="6229" w:type="dxa"/>
          <w:trHeight w:hRule="exact" w:val="459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DA03C0">
            <w:pPr>
              <w:shd w:val="clear" w:color="auto" w:fill="FFFFFF"/>
              <w:jc w:val="center"/>
              <w:rPr>
                <w:b/>
                <w:bCs/>
                <w:color w:val="000000"/>
                <w:spacing w:val="-9"/>
                <w:sz w:val="24"/>
                <w:szCs w:val="24"/>
              </w:rPr>
            </w:pPr>
            <w:r w:rsidRPr="00EB33BF">
              <w:rPr>
                <w:b/>
                <w:bCs/>
                <w:color w:val="000000"/>
                <w:spacing w:val="-9"/>
                <w:sz w:val="24"/>
                <w:szCs w:val="24"/>
              </w:rPr>
              <w:t>5.1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936624">
            <w:pPr>
              <w:shd w:val="clear" w:color="auto" w:fill="FFFFFF"/>
              <w:spacing w:line="264" w:lineRule="exact"/>
              <w:ind w:right="197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Поддержка и наполнение в соответствии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с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законодательством раздела сайта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информацией о</w:t>
            </w:r>
            <w:r>
              <w:rPr>
                <w:color w:val="000000"/>
                <w:spacing w:val="-2"/>
                <w:sz w:val="24"/>
                <w:szCs w:val="24"/>
              </w:rPr>
              <w:br/>
            </w:r>
            <w:r>
              <w:rPr>
                <w:color w:val="000000"/>
                <w:spacing w:val="-3"/>
                <w:sz w:val="24"/>
                <w:szCs w:val="24"/>
              </w:rPr>
              <w:t xml:space="preserve">деятельности Комиссии  по реализации </w:t>
            </w:r>
            <w:r>
              <w:rPr>
                <w:color w:val="000000"/>
                <w:spacing w:val="-4"/>
                <w:sz w:val="24"/>
                <w:szCs w:val="24"/>
              </w:rPr>
              <w:t>антикоррупционной политики, по соблюдению</w:t>
            </w:r>
            <w:r>
              <w:rPr>
                <w:color w:val="000000"/>
                <w:spacing w:val="-4"/>
                <w:sz w:val="24"/>
                <w:szCs w:val="24"/>
              </w:rPr>
              <w:br/>
            </w:r>
            <w:r>
              <w:rPr>
                <w:color w:val="000000"/>
                <w:spacing w:val="-3"/>
                <w:sz w:val="24"/>
                <w:szCs w:val="24"/>
              </w:rPr>
              <w:t xml:space="preserve">требований к служебному поведению и </w:t>
            </w:r>
            <w:r>
              <w:rPr>
                <w:color w:val="000000"/>
                <w:spacing w:val="-4"/>
                <w:sz w:val="24"/>
                <w:szCs w:val="24"/>
              </w:rPr>
              <w:t>урегулированию конфликта интересов, исполнении</w:t>
            </w:r>
            <w:r>
              <w:rPr>
                <w:color w:val="000000"/>
                <w:spacing w:val="-4"/>
                <w:sz w:val="24"/>
                <w:szCs w:val="24"/>
              </w:rPr>
              <w:br/>
              <w:t>антикоррупционных программ, а также о ежегодном исполнении бюджета и основных экономических и</w:t>
            </w:r>
            <w:r>
              <w:rPr>
                <w:color w:val="000000"/>
                <w:spacing w:val="-4"/>
                <w:sz w:val="24"/>
                <w:szCs w:val="24"/>
              </w:rPr>
              <w:br/>
            </w:r>
            <w:r w:rsidRPr="00657184">
              <w:rPr>
                <w:color w:val="000000"/>
                <w:spacing w:val="-3"/>
                <w:sz w:val="24"/>
                <w:szCs w:val="24"/>
              </w:rPr>
              <w:t>социальных программ в сфере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Комиссия по реализации</w:t>
            </w:r>
          </w:p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pacing w:val="-5"/>
                <w:sz w:val="24"/>
                <w:szCs w:val="24"/>
              </w:rPr>
              <w:t>антикоррупционной политики</w:t>
            </w:r>
          </w:p>
          <w:p w:rsidR="00225E21" w:rsidRDefault="00225E21" w:rsidP="00DA03C0">
            <w:pPr>
              <w:shd w:val="clear" w:color="auto" w:fill="FFFFFF"/>
              <w:rPr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2012-2014 гг.</w:t>
            </w:r>
          </w:p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br w:type="column"/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Default="00225E21" w:rsidP="00DA03C0">
            <w:pPr>
              <w:shd w:val="clear" w:color="auto" w:fill="FFFFFF"/>
              <w:spacing w:line="264" w:lineRule="exact"/>
              <w:ind w:right="62" w:firstLine="10"/>
              <w:rPr>
                <w:color w:val="000000"/>
                <w:spacing w:val="-5"/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Обеспечение открытости в деятельности учреждений образования </w:t>
            </w:r>
          </w:p>
        </w:tc>
      </w:tr>
      <w:tr w:rsidR="00225E21">
        <w:trPr>
          <w:gridAfter w:val="1"/>
          <w:wAfter w:w="6229" w:type="dxa"/>
          <w:trHeight w:hRule="exact" w:val="2964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DA03C0">
            <w:pPr>
              <w:shd w:val="clear" w:color="auto" w:fill="FFFFFF"/>
              <w:jc w:val="center"/>
              <w:rPr>
                <w:b/>
                <w:bCs/>
                <w:color w:val="000000"/>
                <w:spacing w:val="-9"/>
                <w:sz w:val="24"/>
                <w:szCs w:val="24"/>
              </w:rPr>
            </w:pPr>
            <w:r w:rsidRPr="00EB33BF">
              <w:rPr>
                <w:b/>
                <w:bCs/>
                <w:color w:val="000000"/>
                <w:spacing w:val="-9"/>
                <w:sz w:val="24"/>
                <w:szCs w:val="24"/>
              </w:rPr>
              <w:t>5.2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197"/>
              <w:rPr>
                <w:color w:val="000000"/>
                <w:spacing w:val="-2"/>
                <w:sz w:val="24"/>
                <w:szCs w:val="24"/>
              </w:rPr>
            </w:pPr>
            <w:r w:rsidRPr="00992355">
              <w:rPr>
                <w:color w:val="000000"/>
                <w:spacing w:val="-2"/>
                <w:sz w:val="24"/>
                <w:szCs w:val="24"/>
              </w:rPr>
              <w:t>Размещение в доступном месте опечатанного ящика по жалобам на неправомерные действия руководителей учреждений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Руководство учреждений образования</w:t>
            </w:r>
            <w:r>
              <w:rPr>
                <w:sz w:val="24"/>
                <w:szCs w:val="24"/>
              </w:rPr>
              <w:t>, отдел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2012-2014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62" w:firstLine="10"/>
              <w:rPr>
                <w:color w:val="000000"/>
                <w:spacing w:val="-5"/>
                <w:sz w:val="24"/>
                <w:szCs w:val="24"/>
              </w:rPr>
            </w:pPr>
            <w:r w:rsidRPr="00992355">
              <w:rPr>
                <w:color w:val="000000"/>
                <w:spacing w:val="-5"/>
                <w:sz w:val="24"/>
                <w:szCs w:val="24"/>
              </w:rPr>
              <w:t>повышение уровня   общественной активности в противодействии коррупции, улучшение взаимодействи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я </w:t>
            </w:r>
            <w:r w:rsidRPr="00992355">
              <w:rPr>
                <w:color w:val="000000"/>
                <w:spacing w:val="-5"/>
                <w:sz w:val="24"/>
                <w:szCs w:val="24"/>
              </w:rPr>
              <w:t>муниципальных учреждений образования с гражданами</w:t>
            </w:r>
          </w:p>
        </w:tc>
      </w:tr>
      <w:tr w:rsidR="00225E21">
        <w:trPr>
          <w:gridAfter w:val="1"/>
          <w:wAfter w:w="6229" w:type="dxa"/>
          <w:trHeight w:hRule="exact" w:val="297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DA03C0">
            <w:pPr>
              <w:shd w:val="clear" w:color="auto" w:fill="FFFFFF"/>
              <w:jc w:val="center"/>
              <w:rPr>
                <w:b/>
                <w:bCs/>
                <w:color w:val="000000"/>
                <w:spacing w:val="-9"/>
                <w:sz w:val="24"/>
                <w:szCs w:val="24"/>
              </w:rPr>
            </w:pPr>
            <w:r w:rsidRPr="00EB33BF">
              <w:rPr>
                <w:b/>
                <w:bCs/>
                <w:color w:val="000000"/>
                <w:spacing w:val="-9"/>
                <w:sz w:val="24"/>
                <w:szCs w:val="24"/>
              </w:rPr>
              <w:t>5.3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197"/>
              <w:rPr>
                <w:color w:val="000000"/>
                <w:spacing w:val="-2"/>
                <w:sz w:val="24"/>
                <w:szCs w:val="24"/>
              </w:rPr>
            </w:pPr>
            <w:r w:rsidRPr="00992355">
              <w:rPr>
                <w:color w:val="000000"/>
                <w:spacing w:val="-2"/>
                <w:sz w:val="24"/>
                <w:szCs w:val="24"/>
              </w:rPr>
              <w:t>Размещение информации на информационном стенде школ о фактах привлечения к ответственности должностных лиц за правонарушения, связанные с использованием своего служебного 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Руководство учреждений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2012-2014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62" w:firstLine="10"/>
              <w:rPr>
                <w:color w:val="000000"/>
                <w:spacing w:val="-5"/>
                <w:sz w:val="24"/>
                <w:szCs w:val="24"/>
              </w:rPr>
            </w:pPr>
            <w:r w:rsidRPr="00992355">
              <w:rPr>
                <w:color w:val="000000"/>
                <w:spacing w:val="-5"/>
                <w:sz w:val="24"/>
                <w:szCs w:val="24"/>
              </w:rPr>
              <w:t>обеспечение    открытости в деятельности Управления образования, учреждений образования, доступность размещенной информации для населения</w:t>
            </w:r>
          </w:p>
        </w:tc>
      </w:tr>
      <w:tr w:rsidR="00225E21">
        <w:trPr>
          <w:gridAfter w:val="1"/>
          <w:wAfter w:w="6229" w:type="dxa"/>
          <w:trHeight w:hRule="exact" w:val="1808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DA03C0">
            <w:pPr>
              <w:shd w:val="clear" w:color="auto" w:fill="FFFFFF"/>
              <w:jc w:val="center"/>
              <w:rPr>
                <w:b/>
                <w:bCs/>
                <w:color w:val="000000"/>
                <w:spacing w:val="-9"/>
                <w:sz w:val="24"/>
                <w:szCs w:val="24"/>
              </w:rPr>
            </w:pPr>
            <w:r w:rsidRPr="00EB33BF">
              <w:rPr>
                <w:b/>
                <w:bCs/>
                <w:color w:val="000000"/>
                <w:spacing w:val="-9"/>
                <w:sz w:val="24"/>
                <w:szCs w:val="24"/>
              </w:rPr>
              <w:t>5.4.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936624">
            <w:pPr>
              <w:shd w:val="clear" w:color="auto" w:fill="FFFFFF"/>
              <w:spacing w:line="264" w:lineRule="exact"/>
              <w:ind w:right="197"/>
              <w:rPr>
                <w:color w:val="000000"/>
                <w:spacing w:val="-2"/>
                <w:sz w:val="24"/>
                <w:szCs w:val="24"/>
              </w:rPr>
            </w:pPr>
            <w:r w:rsidRPr="00992355">
              <w:rPr>
                <w:color w:val="000000"/>
                <w:spacing w:val="-2"/>
                <w:sz w:val="24"/>
                <w:szCs w:val="24"/>
              </w:rPr>
              <w:t>Публикация на    интернет- сайте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Отдела образования ежегодных   отчетов комиссии по </w:t>
            </w:r>
            <w:r w:rsidRPr="00992355">
              <w:rPr>
                <w:color w:val="000000"/>
                <w:spacing w:val="-2"/>
                <w:sz w:val="24"/>
                <w:szCs w:val="24"/>
              </w:rPr>
              <w:t xml:space="preserve">реализации мер антикоррупционной   политики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Комиссия по реализации антикоррупционной политики отдела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2012-2014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62" w:firstLine="10"/>
              <w:rPr>
                <w:color w:val="000000"/>
                <w:spacing w:val="-5"/>
                <w:sz w:val="24"/>
                <w:szCs w:val="24"/>
              </w:rPr>
            </w:pPr>
            <w:r w:rsidRPr="00992355">
              <w:rPr>
                <w:color w:val="000000"/>
                <w:spacing w:val="-5"/>
                <w:sz w:val="24"/>
                <w:szCs w:val="24"/>
              </w:rPr>
              <w:t>обеспечение гласности антикоррупционной деятельности</w:t>
            </w:r>
          </w:p>
        </w:tc>
      </w:tr>
      <w:tr w:rsidR="00225E21">
        <w:trPr>
          <w:gridAfter w:val="1"/>
          <w:wAfter w:w="6229" w:type="dxa"/>
          <w:trHeight w:hRule="exact" w:val="2692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DA03C0">
            <w:pPr>
              <w:shd w:val="clear" w:color="auto" w:fill="FFFFFF"/>
              <w:jc w:val="center"/>
              <w:rPr>
                <w:b/>
                <w:bCs/>
                <w:color w:val="000000"/>
                <w:spacing w:val="-9"/>
                <w:sz w:val="24"/>
                <w:szCs w:val="24"/>
              </w:rPr>
            </w:pPr>
            <w:r w:rsidRPr="00EB33BF">
              <w:rPr>
                <w:b/>
                <w:bCs/>
                <w:color w:val="000000"/>
                <w:spacing w:val="-9"/>
                <w:sz w:val="24"/>
                <w:szCs w:val="24"/>
              </w:rPr>
              <w:t>5.5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197"/>
              <w:rPr>
                <w:color w:val="000000"/>
                <w:spacing w:val="-2"/>
                <w:sz w:val="24"/>
                <w:szCs w:val="24"/>
              </w:rPr>
            </w:pPr>
            <w:r w:rsidRPr="00992355">
              <w:rPr>
                <w:color w:val="000000"/>
                <w:spacing w:val="-2"/>
                <w:sz w:val="24"/>
                <w:szCs w:val="24"/>
              </w:rPr>
              <w:t>Направление общественных</w:t>
            </w:r>
          </w:p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197"/>
              <w:rPr>
                <w:color w:val="000000"/>
                <w:spacing w:val="-2"/>
                <w:sz w:val="24"/>
                <w:szCs w:val="24"/>
              </w:rPr>
            </w:pPr>
            <w:r w:rsidRPr="00992355">
              <w:rPr>
                <w:color w:val="000000"/>
                <w:spacing w:val="-2"/>
                <w:sz w:val="24"/>
                <w:szCs w:val="24"/>
              </w:rPr>
              <w:t>наблюдателей для участия в проведении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992355">
              <w:rPr>
                <w:color w:val="000000"/>
                <w:spacing w:val="-2"/>
                <w:sz w:val="24"/>
                <w:szCs w:val="24"/>
              </w:rPr>
              <w:t>государственной (итоговой) аттестации учащихся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9-х, 11 -х классов </w:t>
            </w:r>
            <w:r w:rsidRPr="00992355">
              <w:rPr>
                <w:color w:val="000000"/>
                <w:spacing w:val="-2"/>
                <w:sz w:val="24"/>
                <w:szCs w:val="24"/>
              </w:rPr>
              <w:t>общеобразовательных учреждений.</w:t>
            </w:r>
          </w:p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197"/>
              <w:rPr>
                <w:color w:val="000000"/>
                <w:spacing w:val="-2"/>
                <w:sz w:val="24"/>
                <w:szCs w:val="24"/>
              </w:rPr>
            </w:pPr>
            <w:r w:rsidRPr="00992355">
              <w:rPr>
                <w:color w:val="000000"/>
                <w:spacing w:val="-2"/>
                <w:sz w:val="24"/>
                <w:szCs w:val="24"/>
              </w:rPr>
              <w:t>Организация видеонаблюдения.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Муниципальный координатор ЕГЭ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2012-2014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62" w:firstLine="10"/>
              <w:rPr>
                <w:color w:val="000000"/>
                <w:spacing w:val="-5"/>
                <w:sz w:val="24"/>
                <w:szCs w:val="24"/>
              </w:rPr>
            </w:pPr>
            <w:r w:rsidRPr="00992355">
              <w:rPr>
                <w:color w:val="000000"/>
                <w:spacing w:val="-5"/>
                <w:sz w:val="24"/>
                <w:szCs w:val="24"/>
              </w:rPr>
              <w:t>Обеспечение прозрачности и открытости при проведении государственной (итоговой) аттестации учащихся 9-х, 11 -х классов общеобразовательных учреждений района</w:t>
            </w:r>
          </w:p>
        </w:tc>
      </w:tr>
      <w:tr w:rsidR="00225E21">
        <w:trPr>
          <w:gridAfter w:val="1"/>
          <w:wAfter w:w="6229" w:type="dxa"/>
          <w:trHeight w:hRule="exact" w:val="3283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DA03C0">
            <w:pPr>
              <w:shd w:val="clear" w:color="auto" w:fill="FFFFFF"/>
              <w:jc w:val="center"/>
              <w:rPr>
                <w:b/>
                <w:bCs/>
                <w:color w:val="000000"/>
                <w:spacing w:val="-9"/>
                <w:sz w:val="24"/>
                <w:szCs w:val="24"/>
              </w:rPr>
            </w:pPr>
            <w:r w:rsidRPr="00EB33BF">
              <w:rPr>
                <w:b/>
                <w:bCs/>
                <w:color w:val="000000"/>
                <w:spacing w:val="-9"/>
                <w:sz w:val="24"/>
                <w:szCs w:val="24"/>
              </w:rPr>
              <w:t>5.6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936624">
            <w:pPr>
              <w:shd w:val="clear" w:color="auto" w:fill="FFFFFF"/>
              <w:spacing w:line="264" w:lineRule="exact"/>
              <w:ind w:right="197"/>
              <w:rPr>
                <w:color w:val="000000"/>
                <w:spacing w:val="-2"/>
                <w:sz w:val="24"/>
                <w:szCs w:val="24"/>
              </w:rPr>
            </w:pPr>
            <w:r w:rsidRPr="00992355">
              <w:rPr>
                <w:color w:val="000000"/>
                <w:spacing w:val="-2"/>
                <w:sz w:val="24"/>
                <w:szCs w:val="24"/>
              </w:rPr>
              <w:t xml:space="preserve">Анализ хода реализации приоритетного национального проекта «Образование», итогов конкурсного отбора соискателей грантов «Наш лучший учитель», «Наш новый учитель», «Алгарыш» на совещаниях руководителей образовательных учреждений  Публикация списков грантополучателей на сайте </w:t>
            </w:r>
            <w:r>
              <w:rPr>
                <w:color w:val="000000"/>
                <w:spacing w:val="-2"/>
                <w:sz w:val="24"/>
                <w:szCs w:val="24"/>
              </w:rPr>
              <w:t>отдела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Pr="00657184">
              <w:rPr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2012-2014 гг. По отдельному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62" w:firstLine="10"/>
              <w:rPr>
                <w:color w:val="000000"/>
                <w:spacing w:val="-5"/>
                <w:sz w:val="24"/>
                <w:szCs w:val="24"/>
              </w:rPr>
            </w:pPr>
            <w:r w:rsidRPr="00992355">
              <w:rPr>
                <w:color w:val="000000"/>
                <w:spacing w:val="-5"/>
                <w:sz w:val="24"/>
                <w:szCs w:val="24"/>
              </w:rPr>
              <w:t>Обеспечение гласности и открытости при проведении конкурсных мероприятий для отбора кандидатов на получение грантов в системе образования Республики Татарстан</w:t>
            </w:r>
          </w:p>
        </w:tc>
      </w:tr>
      <w:tr w:rsidR="00225E21">
        <w:trPr>
          <w:gridAfter w:val="1"/>
          <w:wAfter w:w="6229" w:type="dxa"/>
          <w:trHeight w:hRule="exact" w:val="2551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DA03C0">
            <w:pPr>
              <w:shd w:val="clear" w:color="auto" w:fill="FFFFFF"/>
              <w:jc w:val="center"/>
              <w:rPr>
                <w:b/>
                <w:bCs/>
                <w:color w:val="000000"/>
                <w:spacing w:val="-9"/>
                <w:sz w:val="24"/>
                <w:szCs w:val="24"/>
              </w:rPr>
            </w:pPr>
            <w:r w:rsidRPr="00EB33BF">
              <w:rPr>
                <w:b/>
                <w:bCs/>
                <w:color w:val="000000"/>
                <w:spacing w:val="-9"/>
                <w:sz w:val="24"/>
                <w:szCs w:val="24"/>
              </w:rPr>
              <w:t>5.7.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936624">
            <w:pPr>
              <w:shd w:val="clear" w:color="auto" w:fill="FFFFFF"/>
              <w:spacing w:line="264" w:lineRule="exact"/>
              <w:ind w:right="197"/>
              <w:rPr>
                <w:color w:val="000000"/>
                <w:spacing w:val="-2"/>
                <w:sz w:val="24"/>
                <w:szCs w:val="24"/>
              </w:rPr>
            </w:pPr>
            <w:r w:rsidRPr="00992355">
              <w:rPr>
                <w:color w:val="000000"/>
                <w:spacing w:val="-2"/>
                <w:sz w:val="24"/>
                <w:szCs w:val="24"/>
              </w:rPr>
              <w:t>Формирование     системы общественного   контроля и оценки   коррупционности   в сфере образования путем включения представителей педагогических общественных объединений, советов в составы экспертных, наградных, конкурсных комиссий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Pr="00657184">
              <w:rPr>
                <w:sz w:val="24"/>
                <w:szCs w:val="24"/>
              </w:rPr>
              <w:t>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2012-2014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62" w:firstLine="10"/>
              <w:rPr>
                <w:color w:val="000000"/>
                <w:spacing w:val="-5"/>
                <w:sz w:val="24"/>
                <w:szCs w:val="24"/>
              </w:rPr>
            </w:pPr>
            <w:r w:rsidRPr="00992355">
              <w:rPr>
                <w:color w:val="000000"/>
                <w:spacing w:val="-5"/>
                <w:sz w:val="24"/>
                <w:szCs w:val="24"/>
              </w:rPr>
              <w:t>активизация    общественного участия в процессах мониторинга коррупции</w:t>
            </w:r>
          </w:p>
        </w:tc>
      </w:tr>
      <w:tr w:rsidR="00225E21">
        <w:trPr>
          <w:gridAfter w:val="1"/>
          <w:wAfter w:w="6229" w:type="dxa"/>
          <w:trHeight w:hRule="exact" w:val="2528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EB33BF" w:rsidRDefault="00225E21" w:rsidP="00DA03C0">
            <w:pPr>
              <w:shd w:val="clear" w:color="auto" w:fill="FFFFFF"/>
              <w:jc w:val="center"/>
              <w:rPr>
                <w:b/>
                <w:bCs/>
                <w:color w:val="000000"/>
                <w:spacing w:val="-9"/>
                <w:sz w:val="24"/>
                <w:szCs w:val="24"/>
              </w:rPr>
            </w:pPr>
            <w:r w:rsidRPr="00EB33BF">
              <w:rPr>
                <w:b/>
                <w:bCs/>
                <w:color w:val="000000"/>
                <w:spacing w:val="-9"/>
                <w:sz w:val="24"/>
                <w:szCs w:val="24"/>
              </w:rPr>
              <w:t>5.8.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936624">
            <w:pPr>
              <w:shd w:val="clear" w:color="auto" w:fill="FFFFFF"/>
              <w:spacing w:line="264" w:lineRule="exact"/>
              <w:ind w:right="197"/>
              <w:rPr>
                <w:color w:val="000000"/>
                <w:spacing w:val="-2"/>
                <w:sz w:val="24"/>
                <w:szCs w:val="24"/>
              </w:rPr>
            </w:pPr>
            <w:r w:rsidRPr="00992355">
              <w:rPr>
                <w:color w:val="000000"/>
                <w:spacing w:val="-2"/>
                <w:sz w:val="24"/>
                <w:szCs w:val="24"/>
              </w:rPr>
              <w:t xml:space="preserve">Оказание содействия средствам массовой информации в широком освещении мер, принимаемых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отделом образования </w:t>
            </w:r>
            <w:r w:rsidRPr="00992355">
              <w:rPr>
                <w:color w:val="000000"/>
                <w:spacing w:val="-2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Pr="00657184">
              <w:rPr>
                <w:sz w:val="24"/>
                <w:szCs w:val="24"/>
              </w:rPr>
              <w:t>образования</w:t>
            </w:r>
          </w:p>
          <w:p w:rsidR="00225E21" w:rsidRPr="00992355" w:rsidRDefault="00225E21" w:rsidP="00657184">
            <w:pPr>
              <w:pStyle w:val="NoSpacing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657184" w:rsidRDefault="00225E21" w:rsidP="00657184">
            <w:pPr>
              <w:pStyle w:val="NoSpacing"/>
              <w:rPr>
                <w:sz w:val="24"/>
                <w:szCs w:val="24"/>
              </w:rPr>
            </w:pPr>
            <w:r w:rsidRPr="00657184">
              <w:rPr>
                <w:sz w:val="24"/>
                <w:szCs w:val="24"/>
              </w:rPr>
              <w:t>2012-2014 гг.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5E21" w:rsidRPr="00992355" w:rsidRDefault="00225E21" w:rsidP="00DA03C0">
            <w:pPr>
              <w:shd w:val="clear" w:color="auto" w:fill="FFFFFF"/>
              <w:spacing w:line="264" w:lineRule="exact"/>
              <w:ind w:right="62" w:firstLine="10"/>
              <w:rPr>
                <w:color w:val="000000"/>
                <w:spacing w:val="-5"/>
                <w:sz w:val="24"/>
                <w:szCs w:val="24"/>
              </w:rPr>
            </w:pPr>
            <w:r w:rsidRPr="00992355">
              <w:rPr>
                <w:color w:val="000000"/>
                <w:spacing w:val="-5"/>
                <w:sz w:val="24"/>
                <w:szCs w:val="24"/>
              </w:rPr>
              <w:t>реализация права граждан на информацию, в том числе на информацию о принимаемых мерах в сфере противодействия коррупции</w:t>
            </w:r>
          </w:p>
        </w:tc>
      </w:tr>
    </w:tbl>
    <w:p w:rsidR="00225E21" w:rsidRDefault="00225E21"/>
    <w:sectPr w:rsidR="00225E21" w:rsidSect="00F35C4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D134E"/>
    <w:multiLevelType w:val="hybridMultilevel"/>
    <w:tmpl w:val="75BC4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E25"/>
    <w:rsid w:val="00006E04"/>
    <w:rsid w:val="000E76D0"/>
    <w:rsid w:val="00225E21"/>
    <w:rsid w:val="00276E26"/>
    <w:rsid w:val="00313488"/>
    <w:rsid w:val="00314D4C"/>
    <w:rsid w:val="00341395"/>
    <w:rsid w:val="003973B6"/>
    <w:rsid w:val="003A03D7"/>
    <w:rsid w:val="003B3405"/>
    <w:rsid w:val="0042789F"/>
    <w:rsid w:val="004B3FCD"/>
    <w:rsid w:val="005A2F24"/>
    <w:rsid w:val="0062026C"/>
    <w:rsid w:val="00657184"/>
    <w:rsid w:val="00722B74"/>
    <w:rsid w:val="00725EF1"/>
    <w:rsid w:val="007821F1"/>
    <w:rsid w:val="007C0640"/>
    <w:rsid w:val="007C1128"/>
    <w:rsid w:val="00817DB2"/>
    <w:rsid w:val="00850D69"/>
    <w:rsid w:val="00856548"/>
    <w:rsid w:val="00873749"/>
    <w:rsid w:val="00877BA0"/>
    <w:rsid w:val="008E2FA7"/>
    <w:rsid w:val="00936624"/>
    <w:rsid w:val="00992355"/>
    <w:rsid w:val="009A0E84"/>
    <w:rsid w:val="009D4A5B"/>
    <w:rsid w:val="009E37A5"/>
    <w:rsid w:val="00A214D4"/>
    <w:rsid w:val="00A52F06"/>
    <w:rsid w:val="00B2513C"/>
    <w:rsid w:val="00BD729E"/>
    <w:rsid w:val="00BF4514"/>
    <w:rsid w:val="00C357FE"/>
    <w:rsid w:val="00C72CBF"/>
    <w:rsid w:val="00CA30C4"/>
    <w:rsid w:val="00D65E25"/>
    <w:rsid w:val="00DA03C0"/>
    <w:rsid w:val="00DD7903"/>
    <w:rsid w:val="00EB33BF"/>
    <w:rsid w:val="00ED39D2"/>
    <w:rsid w:val="00F127AD"/>
    <w:rsid w:val="00F35C45"/>
    <w:rsid w:val="00F9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F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52F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87374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629</TotalTime>
  <Pages>8</Pages>
  <Words>2191</Words>
  <Characters>12493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=WHITE_BLOOD=</cp:lastModifiedBy>
  <cp:revision>11</cp:revision>
  <dcterms:created xsi:type="dcterms:W3CDTF">2012-02-07T11:44:00Z</dcterms:created>
  <dcterms:modified xsi:type="dcterms:W3CDTF">2012-03-30T02:21:00Z</dcterms:modified>
</cp:coreProperties>
</file>